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A64" w:rsidRPr="00F23218" w:rsidRDefault="00733150" w:rsidP="009E0A64">
      <w:pPr>
        <w:spacing w:after="0" w:line="240" w:lineRule="auto"/>
        <w:rPr>
          <w: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D0092A">
        <w:rPr>
          <w:noProof/>
          <w:sz w:val="8"/>
          <w:lang w:val="en-IE" w:eastAsia="en-IE"/>
        </w:rPr>
        <w:drawing>
          <wp:anchor distT="0" distB="0" distL="114300" distR="114300" simplePos="0" relativeHeight="251665408" behindDoc="0" locked="0" layoutInCell="1" allowOverlap="1" wp14:anchorId="7E3D4741" wp14:editId="0FE37B7B">
            <wp:simplePos x="0" y="0"/>
            <wp:positionH relativeFrom="margin">
              <wp:posOffset>-13970</wp:posOffset>
            </wp:positionH>
            <wp:positionV relativeFrom="margin">
              <wp:posOffset>-85090</wp:posOffset>
            </wp:positionV>
            <wp:extent cx="704850" cy="93535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3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1FF4" w:rsidRPr="00F23218" w:rsidRDefault="004F3518" w:rsidP="00F23218">
      <w:pPr>
        <w:spacing w:after="0" w:line="240" w:lineRule="auto"/>
        <w:rPr>
          <w:b/>
          <w:caps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3218">
        <w:rPr>
          <w:b/>
          <w:caps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 pdarf1:</w:t>
      </w:r>
      <w:r w:rsidR="0078014A" w:rsidRPr="00F23218">
        <w:rPr>
          <w:b/>
          <w:caps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FROM 2019/2020</w:t>
      </w:r>
    </w:p>
    <w:p w:rsidR="009E0A64" w:rsidRPr="00F23218" w:rsidRDefault="009E0A64" w:rsidP="00F23218">
      <w:pPr>
        <w:spacing w:after="0" w:line="240" w:lineRule="auto"/>
        <w:rPr>
          <w:b/>
          <w:caps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3218">
        <w:rPr>
          <w:b/>
          <w:caps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UCD PARTNERSHIP</w:t>
      </w:r>
      <w:r w:rsidR="00931FF4" w:rsidRPr="00F23218">
        <w:rPr>
          <w:b/>
          <w:caps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PROPOSAL</w:t>
      </w:r>
    </w:p>
    <w:p w:rsidR="009E0A64" w:rsidRPr="00F23218" w:rsidRDefault="009E0A64" w:rsidP="009E0A64">
      <w:pPr>
        <w:spacing w:after="0" w:line="240" w:lineRule="auto"/>
        <w:rPr>
          <w:sz w:val="24"/>
          <w:szCs w:val="24"/>
          <w:lang w:val="en-AU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9E0A64" w:rsidRPr="00D0092A" w:rsidTr="00F109C4"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D5" w:rsidRPr="00D23F49" w:rsidRDefault="009E0A64" w:rsidP="000273D5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Calibri" w:hAnsi="Calibri"/>
                <w:b/>
                <w:bCs/>
                <w:sz w:val="20"/>
                <w:szCs w:val="20"/>
                <w:lang w:val="en-IE"/>
              </w:rPr>
            </w:pPr>
            <w:r w:rsidRPr="00F23218">
              <w:rPr>
                <w:bCs/>
                <w:sz w:val="18"/>
                <w:szCs w:val="18"/>
                <w:lang w:val="en-AU"/>
              </w:rPr>
              <w:t xml:space="preserve">This proposal form should be completed for </w:t>
            </w:r>
            <w:r w:rsidR="004E4F6C" w:rsidRPr="00F23218">
              <w:rPr>
                <w:bCs/>
                <w:sz w:val="18"/>
                <w:szCs w:val="18"/>
                <w:lang w:val="en-AU"/>
              </w:rPr>
              <w:t xml:space="preserve">educational </w:t>
            </w:r>
            <w:r w:rsidRPr="00F23218">
              <w:rPr>
                <w:bCs/>
                <w:sz w:val="18"/>
                <w:szCs w:val="18"/>
                <w:lang w:val="en-AU"/>
              </w:rPr>
              <w:t xml:space="preserve">collaborations </w:t>
            </w:r>
            <w:r w:rsidR="00340724" w:rsidRPr="00F23218">
              <w:rPr>
                <w:bCs/>
                <w:sz w:val="18"/>
                <w:szCs w:val="18"/>
                <w:lang w:val="en-AU"/>
              </w:rPr>
              <w:t>with partner</w:t>
            </w:r>
            <w:r w:rsidR="00B0495A" w:rsidRPr="00F23218">
              <w:rPr>
                <w:bCs/>
                <w:sz w:val="18"/>
                <w:szCs w:val="18"/>
                <w:lang w:val="en-AU"/>
              </w:rPr>
              <w:t xml:space="preserve"> </w:t>
            </w:r>
            <w:r w:rsidR="004E4F6C" w:rsidRPr="00F23218">
              <w:rPr>
                <w:bCs/>
                <w:sz w:val="18"/>
                <w:szCs w:val="18"/>
                <w:lang w:val="en-AU"/>
              </w:rPr>
              <w:t xml:space="preserve">institutions and </w:t>
            </w:r>
            <w:r w:rsidR="00B0495A" w:rsidRPr="00F23218">
              <w:rPr>
                <w:bCs/>
                <w:sz w:val="18"/>
                <w:szCs w:val="18"/>
                <w:lang w:val="en-AU"/>
              </w:rPr>
              <w:t>agencies external to UCD</w:t>
            </w:r>
            <w:r w:rsidR="00340724" w:rsidRPr="00F23218">
              <w:rPr>
                <w:bCs/>
                <w:sz w:val="18"/>
                <w:szCs w:val="18"/>
                <w:lang w:val="en-AU"/>
              </w:rPr>
              <w:t>.  The completed form should be submitted to</w:t>
            </w:r>
            <w:r w:rsidR="0082195C" w:rsidRPr="00F23218">
              <w:rPr>
                <w:bCs/>
                <w:sz w:val="18"/>
                <w:szCs w:val="18"/>
                <w:lang w:val="en-AU"/>
              </w:rPr>
              <w:t xml:space="preserve"> </w:t>
            </w:r>
            <w:hyperlink r:id="rId8" w:history="1">
              <w:r w:rsidR="0082195C" w:rsidRPr="00F23218">
                <w:rPr>
                  <w:rStyle w:val="Hyperlink"/>
                  <w:bCs/>
                  <w:sz w:val="18"/>
                  <w:szCs w:val="18"/>
                  <w:lang w:val="en-AU"/>
                </w:rPr>
                <w:t>internationalagreements@ucd.ie</w:t>
              </w:r>
            </w:hyperlink>
            <w:r w:rsidR="0082195C" w:rsidRPr="00F23218">
              <w:rPr>
                <w:bCs/>
                <w:sz w:val="18"/>
                <w:szCs w:val="18"/>
                <w:lang w:val="en-AU"/>
              </w:rPr>
              <w:t xml:space="preserve"> and t</w:t>
            </w:r>
            <w:r w:rsidR="00A373A4">
              <w:rPr>
                <w:bCs/>
                <w:sz w:val="18"/>
                <w:szCs w:val="18"/>
                <w:lang w:val="en-AU"/>
              </w:rPr>
              <w:t xml:space="preserve">o </w:t>
            </w:r>
            <w:hyperlink r:id="rId9" w:history="1">
              <w:r w:rsidR="00A373A4" w:rsidRPr="00873B68">
                <w:rPr>
                  <w:rStyle w:val="Hyperlink"/>
                  <w:bCs/>
                  <w:sz w:val="18"/>
                  <w:szCs w:val="18"/>
                  <w:lang w:val="en-AU"/>
                </w:rPr>
                <w:t>umt@ucd.ie</w:t>
              </w:r>
            </w:hyperlink>
            <w:r w:rsidR="00A373A4">
              <w:rPr>
                <w:bCs/>
                <w:sz w:val="18"/>
                <w:szCs w:val="18"/>
                <w:lang w:val="en-AU"/>
              </w:rPr>
              <w:t xml:space="preserve"> </w:t>
            </w:r>
            <w:r w:rsidR="00340724" w:rsidRPr="00F23218">
              <w:rPr>
                <w:bCs/>
                <w:sz w:val="18"/>
                <w:szCs w:val="18"/>
                <w:lang w:val="en-AU"/>
              </w:rPr>
              <w:t xml:space="preserve">for consideration by the relevant University committee (this includes the </w:t>
            </w:r>
            <w:r w:rsidR="0082195C" w:rsidRPr="00F23218">
              <w:rPr>
                <w:bCs/>
                <w:sz w:val="18"/>
                <w:szCs w:val="18"/>
                <w:lang w:val="en-AU"/>
              </w:rPr>
              <w:t xml:space="preserve">UMT Global Engagement Group (GEG) and the </w:t>
            </w:r>
            <w:r w:rsidR="00340724" w:rsidRPr="00F23218">
              <w:rPr>
                <w:bCs/>
                <w:sz w:val="18"/>
                <w:szCs w:val="18"/>
                <w:lang w:val="en-AU"/>
              </w:rPr>
              <w:t>University Management Team (UMT)).</w:t>
            </w:r>
            <w:r w:rsidR="008414F8" w:rsidRPr="00F23218">
              <w:rPr>
                <w:bCs/>
                <w:sz w:val="18"/>
                <w:szCs w:val="18"/>
                <w:lang w:val="en-AU"/>
              </w:rPr>
              <w:t xml:space="preserve">  </w:t>
            </w:r>
            <w:r w:rsidRPr="00F23218">
              <w:rPr>
                <w:bCs/>
                <w:sz w:val="18"/>
                <w:szCs w:val="18"/>
                <w:lang w:val="en-AU"/>
              </w:rPr>
              <w:t xml:space="preserve">For information regarding the approval process relating to collaborative </w:t>
            </w:r>
            <w:r w:rsidR="008414F8" w:rsidRPr="00F23218">
              <w:rPr>
                <w:bCs/>
                <w:sz w:val="18"/>
                <w:szCs w:val="18"/>
                <w:lang w:val="en-AU"/>
              </w:rPr>
              <w:t xml:space="preserve">and other educational </w:t>
            </w:r>
            <w:r w:rsidRPr="00F23218">
              <w:rPr>
                <w:bCs/>
                <w:sz w:val="18"/>
                <w:szCs w:val="18"/>
                <w:lang w:val="en-AU"/>
              </w:rPr>
              <w:t xml:space="preserve">arrangements, see </w:t>
            </w:r>
            <w:hyperlink r:id="rId10" w:history="1">
              <w:r w:rsidR="00376658" w:rsidRPr="00D0092A">
                <w:rPr>
                  <w:rStyle w:val="Hyperlink"/>
                  <w:sz w:val="18"/>
                  <w:szCs w:val="18"/>
                </w:rPr>
                <w:t>http://www.ucd.ie/registry/adminservices/curriculum/curriculum_progs.html</w:t>
              </w:r>
            </w:hyperlink>
            <w:r w:rsidR="004E4F6C" w:rsidRPr="00D0092A">
              <w:rPr>
                <w:bCs/>
                <w:sz w:val="18"/>
                <w:szCs w:val="18"/>
                <w:lang w:val="en-AU"/>
              </w:rPr>
              <w:t xml:space="preserve"> </w:t>
            </w:r>
            <w:r w:rsidR="004E4F6C" w:rsidRPr="00F23218">
              <w:rPr>
                <w:rFonts w:eastAsiaTheme="minorHAnsi"/>
                <w:bCs/>
                <w:sz w:val="18"/>
                <w:szCs w:val="18"/>
                <w:lang w:val="en-AU" w:eastAsia="en-US"/>
              </w:rPr>
              <w:t xml:space="preserve">or contact </w:t>
            </w:r>
            <w:hyperlink r:id="rId11" w:history="1">
              <w:r w:rsidR="00376658" w:rsidRPr="00F23218">
                <w:rPr>
                  <w:rStyle w:val="Hyperlink"/>
                  <w:bCs/>
                  <w:sz w:val="18"/>
                  <w:szCs w:val="18"/>
                  <w:lang w:val="en-AU"/>
                </w:rPr>
                <w:t>curriculum@ucd.ie</w:t>
              </w:r>
            </w:hyperlink>
            <w:r w:rsidR="004E4F6C" w:rsidRPr="00F23218">
              <w:rPr>
                <w:bCs/>
                <w:sz w:val="18"/>
                <w:szCs w:val="18"/>
                <w:lang w:val="en-AU"/>
              </w:rPr>
              <w:t xml:space="preserve"> for advice and assistance</w:t>
            </w:r>
            <w:r w:rsidR="00340724" w:rsidRPr="00F23218">
              <w:rPr>
                <w:bCs/>
                <w:sz w:val="18"/>
                <w:szCs w:val="18"/>
                <w:lang w:val="en-AU"/>
              </w:rPr>
              <w:t>.</w:t>
            </w:r>
            <w:r w:rsidR="00A35322" w:rsidRPr="00F23218">
              <w:rPr>
                <w:bCs/>
                <w:sz w:val="18"/>
                <w:szCs w:val="18"/>
                <w:lang w:val="en-AU"/>
              </w:rPr>
              <w:t xml:space="preserve">  For international institutional partnership queries please contact </w:t>
            </w:r>
            <w:hyperlink r:id="rId12" w:history="1">
              <w:r w:rsidR="00A35322" w:rsidRPr="00F23218">
                <w:rPr>
                  <w:rStyle w:val="Hyperlink"/>
                  <w:bCs/>
                  <w:sz w:val="18"/>
                  <w:szCs w:val="18"/>
                  <w:lang w:val="en-AU"/>
                </w:rPr>
                <w:t>internationalagreements@ucd.ie</w:t>
              </w:r>
            </w:hyperlink>
            <w:r w:rsidR="00A35322" w:rsidRPr="00F23218">
              <w:rPr>
                <w:bCs/>
                <w:sz w:val="18"/>
                <w:szCs w:val="18"/>
                <w:lang w:val="en-AU"/>
              </w:rPr>
              <w:t xml:space="preserve">. </w:t>
            </w:r>
            <w:r w:rsidR="000273D5" w:rsidRPr="003703FA">
              <w:rPr>
                <w:rFonts w:ascii="Calibri" w:hAnsi="Calibri"/>
                <w:bCs/>
                <w:sz w:val="18"/>
                <w:szCs w:val="18"/>
                <w:lang w:val="en-IE"/>
              </w:rPr>
              <w:t xml:space="preserve">Governance queries should be directed to University Secretariat via </w:t>
            </w:r>
            <w:hyperlink r:id="rId13" w:history="1">
              <w:r w:rsidR="000273D5" w:rsidRPr="003703FA">
                <w:rPr>
                  <w:rStyle w:val="Hyperlink"/>
                  <w:rFonts w:ascii="Calibri" w:hAnsi="Calibri"/>
                  <w:bCs/>
                  <w:sz w:val="18"/>
                  <w:szCs w:val="18"/>
                  <w:lang w:val="en-IE"/>
                </w:rPr>
                <w:t>programmes@ucd.ie</w:t>
              </w:r>
            </w:hyperlink>
            <w:r w:rsidR="000273D5" w:rsidRPr="003703FA">
              <w:rPr>
                <w:rFonts w:ascii="Calibri" w:hAnsi="Calibri"/>
                <w:bCs/>
                <w:sz w:val="18"/>
                <w:szCs w:val="18"/>
                <w:lang w:val="en-IE"/>
              </w:rPr>
              <w:t>.</w:t>
            </w:r>
          </w:p>
          <w:p w:rsidR="009E0A64" w:rsidRPr="00F23218" w:rsidRDefault="009E0A64" w:rsidP="00376658">
            <w:pPr>
              <w:jc w:val="both"/>
              <w:rPr>
                <w:bCs/>
                <w:sz w:val="18"/>
                <w:szCs w:val="18"/>
                <w:lang w:val="en-AU"/>
              </w:rPr>
            </w:pPr>
          </w:p>
        </w:tc>
      </w:tr>
    </w:tbl>
    <w:p w:rsidR="009E0A64" w:rsidRPr="00F23218" w:rsidRDefault="009E0A64" w:rsidP="00733150">
      <w:pPr>
        <w:spacing w:after="0" w:line="240" w:lineRule="auto"/>
        <w:rPr>
          <w:sz w:val="20"/>
          <w:szCs w:val="24"/>
          <w:lang w:val="en-AU"/>
        </w:rPr>
      </w:pPr>
    </w:p>
    <w:p w:rsidR="009E0A64" w:rsidRPr="00F23218" w:rsidRDefault="009E0A64" w:rsidP="009E0A64">
      <w:pPr>
        <w:pBdr>
          <w:bottom w:val="thickThinMediumGap" w:sz="24" w:space="1" w:color="auto"/>
        </w:pBdr>
        <w:spacing w:after="0" w:line="240" w:lineRule="auto"/>
        <w:jc w:val="both"/>
        <w:rPr>
          <w:b/>
          <w:smallCaps/>
          <w:szCs w:val="24"/>
          <w:lang w:val="en-A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3218">
        <w:rPr>
          <w:b/>
          <w:smallCaps/>
          <w:sz w:val="28"/>
          <w:szCs w:val="24"/>
          <w:lang w:val="en-A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Section A:</w:t>
      </w:r>
    </w:p>
    <w:p w:rsidR="009E0A64" w:rsidRPr="00F23218" w:rsidRDefault="009E0A64" w:rsidP="009E0A64">
      <w:pPr>
        <w:spacing w:after="0" w:line="240" w:lineRule="auto"/>
        <w:rPr>
          <w:sz w:val="24"/>
          <w:szCs w:val="24"/>
          <w:lang w:val="en-AU"/>
        </w:rPr>
      </w:pPr>
    </w:p>
    <w:tbl>
      <w:tblPr>
        <w:tblStyle w:val="TableGrid1"/>
        <w:tblW w:w="10314" w:type="dxa"/>
        <w:tblLook w:val="04A0" w:firstRow="1" w:lastRow="0" w:firstColumn="1" w:lastColumn="0" w:noHBand="0" w:noVBand="1"/>
      </w:tblPr>
      <w:tblGrid>
        <w:gridCol w:w="534"/>
        <w:gridCol w:w="4252"/>
        <w:gridCol w:w="5528"/>
      </w:tblGrid>
      <w:tr w:rsidR="009E0A64" w:rsidRPr="00D0092A" w:rsidTr="000C642D">
        <w:tc>
          <w:tcPr>
            <w:tcW w:w="534" w:type="dxa"/>
          </w:tcPr>
          <w:p w:rsidR="009E0A64" w:rsidRPr="00D0092A" w:rsidRDefault="009E0A64" w:rsidP="00F109C4">
            <w:pPr>
              <w:rPr>
                <w:b/>
                <w:sz w:val="20"/>
                <w:lang w:val="en-AU"/>
              </w:rPr>
            </w:pPr>
            <w:r w:rsidRPr="00D0092A">
              <w:rPr>
                <w:b/>
                <w:sz w:val="20"/>
                <w:lang w:val="en-AU"/>
              </w:rPr>
              <w:t>1.</w:t>
            </w:r>
          </w:p>
        </w:tc>
        <w:tc>
          <w:tcPr>
            <w:tcW w:w="4252" w:type="dxa"/>
          </w:tcPr>
          <w:p w:rsidR="009E0A64" w:rsidRPr="003703FA" w:rsidRDefault="009E0A64" w:rsidP="00F109C4">
            <w:pPr>
              <w:rPr>
                <w:b/>
                <w:sz w:val="20"/>
                <w:lang w:val="en-AU"/>
              </w:rPr>
            </w:pPr>
            <w:r w:rsidRPr="003703FA">
              <w:rPr>
                <w:b/>
                <w:sz w:val="20"/>
                <w:lang w:val="en-AU"/>
              </w:rPr>
              <w:t xml:space="preserve">Title of Partnership/Programme </w:t>
            </w:r>
          </w:p>
        </w:tc>
        <w:tc>
          <w:tcPr>
            <w:tcW w:w="5528" w:type="dxa"/>
          </w:tcPr>
          <w:p w:rsidR="009E0A64" w:rsidRPr="00D0092A" w:rsidRDefault="009E0A64" w:rsidP="00F109C4">
            <w:pPr>
              <w:rPr>
                <w:b/>
                <w:sz w:val="20"/>
                <w:szCs w:val="24"/>
                <w:lang w:val="en-AU"/>
              </w:rPr>
            </w:pPr>
          </w:p>
        </w:tc>
      </w:tr>
      <w:tr w:rsidR="009E0A64" w:rsidRPr="00D0092A" w:rsidTr="000C642D">
        <w:tc>
          <w:tcPr>
            <w:tcW w:w="534" w:type="dxa"/>
          </w:tcPr>
          <w:p w:rsidR="009E0A64" w:rsidRPr="00D0092A" w:rsidRDefault="009E0A64" w:rsidP="00F109C4">
            <w:pPr>
              <w:rPr>
                <w:b/>
                <w:sz w:val="20"/>
                <w:lang w:val="en-AU"/>
              </w:rPr>
            </w:pPr>
            <w:r w:rsidRPr="00D0092A">
              <w:rPr>
                <w:b/>
                <w:sz w:val="20"/>
                <w:lang w:val="en-AU"/>
              </w:rPr>
              <w:t>2.</w:t>
            </w:r>
          </w:p>
        </w:tc>
        <w:tc>
          <w:tcPr>
            <w:tcW w:w="4252" w:type="dxa"/>
          </w:tcPr>
          <w:p w:rsidR="009E0A64" w:rsidRPr="003703FA" w:rsidRDefault="009E0A64" w:rsidP="00F109C4">
            <w:pPr>
              <w:rPr>
                <w:b/>
                <w:sz w:val="20"/>
                <w:lang w:val="en-AU"/>
              </w:rPr>
            </w:pPr>
            <w:r w:rsidRPr="003703FA">
              <w:rPr>
                <w:b/>
                <w:sz w:val="20"/>
                <w:lang w:val="en-AU"/>
              </w:rPr>
              <w:t>Type of Partnership</w:t>
            </w:r>
          </w:p>
        </w:tc>
        <w:tc>
          <w:tcPr>
            <w:tcW w:w="5528" w:type="dxa"/>
          </w:tcPr>
          <w:p w:rsidR="009E0A64" w:rsidRPr="00D0092A" w:rsidRDefault="009E0A64" w:rsidP="00F109C4">
            <w:pPr>
              <w:rPr>
                <w:b/>
                <w:sz w:val="20"/>
                <w:szCs w:val="24"/>
                <w:lang w:val="en-AU"/>
              </w:rPr>
            </w:pPr>
          </w:p>
        </w:tc>
      </w:tr>
    </w:tbl>
    <w:p w:rsidR="009E0A64" w:rsidRPr="00F23218" w:rsidRDefault="009E0A64" w:rsidP="009E0A64">
      <w:pPr>
        <w:spacing w:after="0" w:line="240" w:lineRule="auto"/>
        <w:rPr>
          <w:sz w:val="24"/>
          <w:szCs w:val="24"/>
          <w:lang w:val="en-AU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5528"/>
      </w:tblGrid>
      <w:tr w:rsidR="009E0A64" w:rsidRPr="00D0092A" w:rsidTr="000C642D">
        <w:tc>
          <w:tcPr>
            <w:tcW w:w="534" w:type="dxa"/>
          </w:tcPr>
          <w:p w:rsidR="009E0A64" w:rsidRPr="00F23218" w:rsidRDefault="009E0A64" w:rsidP="00F109C4">
            <w:pPr>
              <w:rPr>
                <w:b/>
                <w:sz w:val="20"/>
                <w:lang w:val="en-AU"/>
              </w:rPr>
            </w:pPr>
            <w:r w:rsidRPr="00F23218">
              <w:rPr>
                <w:b/>
                <w:sz w:val="20"/>
                <w:lang w:val="en-AU"/>
              </w:rPr>
              <w:t>3.</w:t>
            </w:r>
          </w:p>
        </w:tc>
        <w:tc>
          <w:tcPr>
            <w:tcW w:w="4252" w:type="dxa"/>
          </w:tcPr>
          <w:p w:rsidR="009E0A64" w:rsidRPr="003703FA" w:rsidRDefault="009E0A64" w:rsidP="00F109C4">
            <w:pPr>
              <w:rPr>
                <w:b/>
                <w:sz w:val="20"/>
                <w:lang w:val="en-AU"/>
              </w:rPr>
            </w:pPr>
            <w:r w:rsidRPr="003703FA">
              <w:rPr>
                <w:b/>
                <w:sz w:val="20"/>
                <w:lang w:val="en-AU"/>
              </w:rPr>
              <w:t xml:space="preserve">Name of UCD </w:t>
            </w:r>
            <w:r w:rsidR="00931FF4" w:rsidRPr="003703FA">
              <w:rPr>
                <w:b/>
                <w:sz w:val="20"/>
                <w:lang w:val="en-AU"/>
              </w:rPr>
              <w:t>Programme Director</w:t>
            </w:r>
          </w:p>
          <w:p w:rsidR="009E0A64" w:rsidRPr="00F23218" w:rsidRDefault="009E0A64" w:rsidP="00F109C4">
            <w:pPr>
              <w:rPr>
                <w:i/>
                <w:sz w:val="20"/>
                <w:lang w:val="en-AU"/>
              </w:rPr>
            </w:pPr>
            <w:r w:rsidRPr="00F23218">
              <w:rPr>
                <w:i/>
                <w:sz w:val="16"/>
                <w:lang w:val="en-AU"/>
              </w:rPr>
              <w:t>Please include School affiliation,</w:t>
            </w:r>
            <w:r w:rsidR="008D0F1D" w:rsidRPr="00F23218">
              <w:rPr>
                <w:i/>
                <w:sz w:val="16"/>
                <w:lang w:val="en-AU"/>
              </w:rPr>
              <w:t xml:space="preserve"> email address and phone number</w:t>
            </w:r>
          </w:p>
        </w:tc>
        <w:tc>
          <w:tcPr>
            <w:tcW w:w="5528" w:type="dxa"/>
          </w:tcPr>
          <w:p w:rsidR="009E0A64" w:rsidRPr="00D0092A" w:rsidRDefault="009E0A64" w:rsidP="00F109C4">
            <w:pPr>
              <w:rPr>
                <w:b/>
                <w:sz w:val="20"/>
                <w:szCs w:val="24"/>
                <w:lang w:val="en-AU"/>
              </w:rPr>
            </w:pPr>
          </w:p>
        </w:tc>
      </w:tr>
      <w:tr w:rsidR="009E0A64" w:rsidRPr="00D0092A" w:rsidTr="000C642D">
        <w:tc>
          <w:tcPr>
            <w:tcW w:w="534" w:type="dxa"/>
          </w:tcPr>
          <w:p w:rsidR="009E0A64" w:rsidRPr="00F23218" w:rsidRDefault="009E0A64" w:rsidP="00F109C4">
            <w:pPr>
              <w:rPr>
                <w:b/>
                <w:sz w:val="20"/>
                <w:lang w:val="en-AU"/>
              </w:rPr>
            </w:pPr>
            <w:r w:rsidRPr="00F23218">
              <w:rPr>
                <w:b/>
                <w:sz w:val="20"/>
                <w:lang w:val="en-AU"/>
              </w:rPr>
              <w:t>4.</w:t>
            </w:r>
          </w:p>
        </w:tc>
        <w:tc>
          <w:tcPr>
            <w:tcW w:w="4252" w:type="dxa"/>
          </w:tcPr>
          <w:p w:rsidR="009E0A64" w:rsidRPr="00F23218" w:rsidRDefault="009E0A64" w:rsidP="00F109C4">
            <w:pPr>
              <w:rPr>
                <w:sz w:val="20"/>
                <w:lang w:val="en-AU"/>
              </w:rPr>
            </w:pPr>
            <w:r w:rsidRPr="003703FA">
              <w:rPr>
                <w:b/>
                <w:sz w:val="20"/>
                <w:lang w:val="en-AU"/>
              </w:rPr>
              <w:t>UCD College</w:t>
            </w:r>
          </w:p>
        </w:tc>
        <w:tc>
          <w:tcPr>
            <w:tcW w:w="5528" w:type="dxa"/>
          </w:tcPr>
          <w:p w:rsidR="009E0A64" w:rsidRPr="00D0092A" w:rsidRDefault="009E0A64" w:rsidP="00F109C4">
            <w:pPr>
              <w:rPr>
                <w:b/>
                <w:sz w:val="20"/>
                <w:szCs w:val="24"/>
                <w:lang w:val="en-AU"/>
              </w:rPr>
            </w:pPr>
          </w:p>
        </w:tc>
      </w:tr>
      <w:tr w:rsidR="009E0A64" w:rsidRPr="00D0092A" w:rsidTr="000C642D">
        <w:tc>
          <w:tcPr>
            <w:tcW w:w="534" w:type="dxa"/>
          </w:tcPr>
          <w:p w:rsidR="009E0A64" w:rsidRPr="00F23218" w:rsidRDefault="009E0A64" w:rsidP="00F109C4">
            <w:pPr>
              <w:rPr>
                <w:b/>
                <w:sz w:val="20"/>
                <w:lang w:val="en-AU"/>
              </w:rPr>
            </w:pPr>
            <w:r w:rsidRPr="00F23218">
              <w:rPr>
                <w:b/>
                <w:sz w:val="20"/>
                <w:lang w:val="en-AU"/>
              </w:rPr>
              <w:t>5.</w:t>
            </w:r>
          </w:p>
        </w:tc>
        <w:tc>
          <w:tcPr>
            <w:tcW w:w="4252" w:type="dxa"/>
          </w:tcPr>
          <w:p w:rsidR="009E0A64" w:rsidRPr="003703FA" w:rsidRDefault="009E0A64" w:rsidP="009A6410">
            <w:pPr>
              <w:rPr>
                <w:b/>
                <w:sz w:val="20"/>
                <w:lang w:val="en-AU"/>
              </w:rPr>
            </w:pPr>
            <w:r w:rsidRPr="003703FA">
              <w:rPr>
                <w:b/>
                <w:sz w:val="20"/>
                <w:lang w:val="en-AU"/>
              </w:rPr>
              <w:t xml:space="preserve">UCD </w:t>
            </w:r>
            <w:r w:rsidR="009A6410" w:rsidRPr="003703FA">
              <w:rPr>
                <w:b/>
                <w:sz w:val="20"/>
                <w:lang w:val="en-AU"/>
              </w:rPr>
              <w:t>Governing</w:t>
            </w:r>
            <w:r w:rsidRPr="003703FA">
              <w:rPr>
                <w:b/>
                <w:sz w:val="20"/>
                <w:lang w:val="en-AU"/>
              </w:rPr>
              <w:t xml:space="preserve"> Board with oversight</w:t>
            </w:r>
          </w:p>
        </w:tc>
        <w:tc>
          <w:tcPr>
            <w:tcW w:w="5528" w:type="dxa"/>
          </w:tcPr>
          <w:p w:rsidR="009E0A64" w:rsidRPr="00D0092A" w:rsidRDefault="009E0A64" w:rsidP="00F109C4">
            <w:pPr>
              <w:rPr>
                <w:b/>
                <w:sz w:val="20"/>
                <w:szCs w:val="24"/>
                <w:lang w:val="en-AU"/>
              </w:rPr>
            </w:pPr>
          </w:p>
        </w:tc>
      </w:tr>
    </w:tbl>
    <w:p w:rsidR="009E0A64" w:rsidRPr="00F23218" w:rsidRDefault="009E0A64" w:rsidP="009E0A64">
      <w:pPr>
        <w:spacing w:after="0" w:line="240" w:lineRule="auto"/>
        <w:rPr>
          <w:sz w:val="24"/>
          <w:szCs w:val="24"/>
          <w:lang w:val="en-AU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5528"/>
      </w:tblGrid>
      <w:tr w:rsidR="009E0A64" w:rsidRPr="00D0092A" w:rsidTr="000C642D">
        <w:tc>
          <w:tcPr>
            <w:tcW w:w="534" w:type="dxa"/>
          </w:tcPr>
          <w:p w:rsidR="009E0A64" w:rsidRPr="00D0092A" w:rsidRDefault="009E0A64" w:rsidP="00F109C4">
            <w:pPr>
              <w:rPr>
                <w:b/>
                <w:sz w:val="20"/>
                <w:lang w:val="en-AU"/>
              </w:rPr>
            </w:pPr>
            <w:r w:rsidRPr="00D0092A">
              <w:rPr>
                <w:b/>
                <w:sz w:val="20"/>
                <w:lang w:val="en-AU"/>
              </w:rPr>
              <w:t>6.</w:t>
            </w:r>
          </w:p>
        </w:tc>
        <w:tc>
          <w:tcPr>
            <w:tcW w:w="4252" w:type="dxa"/>
          </w:tcPr>
          <w:p w:rsidR="009E0A64" w:rsidRPr="003703FA" w:rsidRDefault="009E0A64" w:rsidP="00F109C4">
            <w:pPr>
              <w:rPr>
                <w:b/>
                <w:sz w:val="20"/>
                <w:lang w:val="en-AU"/>
              </w:rPr>
            </w:pPr>
            <w:r w:rsidRPr="003703FA">
              <w:rPr>
                <w:b/>
                <w:sz w:val="20"/>
                <w:lang w:val="en-AU"/>
              </w:rPr>
              <w:t>Name of Partner Institution</w:t>
            </w:r>
          </w:p>
          <w:p w:rsidR="009E0A64" w:rsidRPr="00D0092A" w:rsidRDefault="009E0A64" w:rsidP="00F109C4">
            <w:pPr>
              <w:rPr>
                <w:i/>
                <w:sz w:val="20"/>
                <w:lang w:val="en-AU"/>
              </w:rPr>
            </w:pPr>
            <w:r w:rsidRPr="00D0092A">
              <w:rPr>
                <w:i/>
                <w:sz w:val="16"/>
                <w:lang w:val="en-AU"/>
              </w:rPr>
              <w:t>Ple</w:t>
            </w:r>
            <w:r w:rsidR="008D0F1D" w:rsidRPr="00D0092A">
              <w:rPr>
                <w:i/>
                <w:sz w:val="16"/>
                <w:lang w:val="en-AU"/>
              </w:rPr>
              <w:t>ase include full postal address</w:t>
            </w:r>
          </w:p>
        </w:tc>
        <w:tc>
          <w:tcPr>
            <w:tcW w:w="5528" w:type="dxa"/>
          </w:tcPr>
          <w:p w:rsidR="009E0A64" w:rsidRPr="00D0092A" w:rsidRDefault="009E0A64" w:rsidP="00F109C4">
            <w:pPr>
              <w:rPr>
                <w:b/>
                <w:sz w:val="20"/>
                <w:szCs w:val="24"/>
                <w:lang w:val="en-AU"/>
              </w:rPr>
            </w:pPr>
          </w:p>
        </w:tc>
      </w:tr>
      <w:tr w:rsidR="00A35322" w:rsidRPr="00D0092A" w:rsidTr="000C642D">
        <w:tc>
          <w:tcPr>
            <w:tcW w:w="534" w:type="dxa"/>
          </w:tcPr>
          <w:p w:rsidR="00A35322" w:rsidRPr="00D0092A" w:rsidRDefault="00A35322" w:rsidP="00F109C4">
            <w:pPr>
              <w:rPr>
                <w:b/>
                <w:sz w:val="20"/>
                <w:lang w:val="en-AU"/>
              </w:rPr>
            </w:pPr>
            <w:r w:rsidRPr="00D0092A">
              <w:rPr>
                <w:b/>
                <w:sz w:val="20"/>
                <w:lang w:val="en-AU"/>
              </w:rPr>
              <w:t>7.</w:t>
            </w:r>
          </w:p>
        </w:tc>
        <w:tc>
          <w:tcPr>
            <w:tcW w:w="4252" w:type="dxa"/>
          </w:tcPr>
          <w:p w:rsidR="00A35322" w:rsidRPr="003703FA" w:rsidRDefault="00A35322" w:rsidP="00F109C4">
            <w:pPr>
              <w:rPr>
                <w:b/>
                <w:sz w:val="20"/>
                <w:lang w:val="en-AU"/>
              </w:rPr>
            </w:pPr>
            <w:r w:rsidRPr="003703FA">
              <w:rPr>
                <w:b/>
                <w:sz w:val="20"/>
                <w:lang w:val="en-AU"/>
              </w:rPr>
              <w:t>Partner Institution National &amp; Global Rankings</w:t>
            </w:r>
          </w:p>
        </w:tc>
        <w:tc>
          <w:tcPr>
            <w:tcW w:w="5528" w:type="dxa"/>
          </w:tcPr>
          <w:p w:rsidR="00A35322" w:rsidRPr="00D0092A" w:rsidRDefault="006A6346" w:rsidP="00F109C4">
            <w:pPr>
              <w:rPr>
                <w:sz w:val="18"/>
                <w:szCs w:val="24"/>
                <w:lang w:val="en-AU"/>
              </w:rPr>
            </w:pPr>
            <w:r w:rsidRPr="00D0092A">
              <w:rPr>
                <w:sz w:val="18"/>
                <w:szCs w:val="24"/>
                <w:lang w:val="en-AU"/>
              </w:rPr>
              <w:t xml:space="preserve">National Rank (#):  </w:t>
            </w:r>
          </w:p>
          <w:p w:rsidR="006A6346" w:rsidRPr="00D0092A" w:rsidRDefault="006A6346" w:rsidP="00F109C4">
            <w:pPr>
              <w:rPr>
                <w:sz w:val="18"/>
                <w:szCs w:val="24"/>
                <w:lang w:val="en-AU"/>
              </w:rPr>
            </w:pPr>
            <w:r w:rsidRPr="00D0092A">
              <w:rPr>
                <w:sz w:val="18"/>
                <w:szCs w:val="24"/>
                <w:lang w:val="en-AU"/>
              </w:rPr>
              <w:t xml:space="preserve">Ranking system used </w:t>
            </w:r>
            <w:r w:rsidRPr="00D0092A">
              <w:rPr>
                <w:sz w:val="14"/>
                <w:szCs w:val="24"/>
                <w:lang w:val="en-AU"/>
              </w:rPr>
              <w:t>(ex. Times Higher, QS, etc.)</w:t>
            </w:r>
            <w:r w:rsidRPr="00D0092A">
              <w:rPr>
                <w:sz w:val="18"/>
                <w:szCs w:val="24"/>
                <w:lang w:val="en-AU"/>
              </w:rPr>
              <w:t xml:space="preserve">:  </w:t>
            </w:r>
          </w:p>
          <w:p w:rsidR="006A6346" w:rsidRPr="00D0092A" w:rsidRDefault="006A6346" w:rsidP="00F109C4">
            <w:pPr>
              <w:rPr>
                <w:sz w:val="18"/>
                <w:szCs w:val="24"/>
                <w:lang w:val="en-AU"/>
              </w:rPr>
            </w:pPr>
          </w:p>
          <w:p w:rsidR="006A6346" w:rsidRPr="00D0092A" w:rsidRDefault="006A6346" w:rsidP="00F109C4">
            <w:pPr>
              <w:rPr>
                <w:sz w:val="18"/>
                <w:szCs w:val="24"/>
                <w:lang w:val="en-AU"/>
              </w:rPr>
            </w:pPr>
            <w:r w:rsidRPr="00D0092A">
              <w:rPr>
                <w:sz w:val="18"/>
                <w:szCs w:val="24"/>
                <w:lang w:val="en-AU"/>
              </w:rPr>
              <w:t xml:space="preserve">Global Rank (#):  </w:t>
            </w:r>
          </w:p>
          <w:p w:rsidR="006A6346" w:rsidRPr="00D0092A" w:rsidRDefault="006A6346" w:rsidP="00F109C4">
            <w:pPr>
              <w:rPr>
                <w:b/>
                <w:sz w:val="20"/>
                <w:szCs w:val="24"/>
                <w:lang w:val="en-AU"/>
              </w:rPr>
            </w:pPr>
            <w:r w:rsidRPr="00D0092A">
              <w:rPr>
                <w:sz w:val="18"/>
                <w:szCs w:val="24"/>
                <w:lang w:val="en-AU"/>
              </w:rPr>
              <w:t xml:space="preserve">Ranking system used </w:t>
            </w:r>
            <w:r w:rsidRPr="00D0092A">
              <w:rPr>
                <w:sz w:val="14"/>
                <w:szCs w:val="24"/>
                <w:lang w:val="en-AU"/>
              </w:rPr>
              <w:t>(ex. Times Higher, QS, etc.)</w:t>
            </w:r>
            <w:r w:rsidRPr="00D0092A">
              <w:rPr>
                <w:sz w:val="18"/>
                <w:szCs w:val="24"/>
                <w:lang w:val="en-AU"/>
              </w:rPr>
              <w:t xml:space="preserve">:  </w:t>
            </w:r>
          </w:p>
        </w:tc>
      </w:tr>
      <w:tr w:rsidR="009E0A64" w:rsidRPr="00D0092A" w:rsidTr="000C642D">
        <w:tc>
          <w:tcPr>
            <w:tcW w:w="534" w:type="dxa"/>
          </w:tcPr>
          <w:p w:rsidR="009E0A64" w:rsidRPr="00D0092A" w:rsidRDefault="00A35322" w:rsidP="00F109C4">
            <w:pPr>
              <w:rPr>
                <w:b/>
                <w:sz w:val="20"/>
                <w:lang w:val="en-AU"/>
              </w:rPr>
            </w:pPr>
            <w:r w:rsidRPr="00D0092A">
              <w:rPr>
                <w:b/>
                <w:sz w:val="20"/>
                <w:lang w:val="en-AU"/>
              </w:rPr>
              <w:t>8</w:t>
            </w:r>
            <w:r w:rsidR="009E0A64" w:rsidRPr="00D0092A">
              <w:rPr>
                <w:b/>
                <w:sz w:val="20"/>
                <w:lang w:val="en-AU"/>
              </w:rPr>
              <w:t>.</w:t>
            </w:r>
          </w:p>
        </w:tc>
        <w:tc>
          <w:tcPr>
            <w:tcW w:w="4252" w:type="dxa"/>
          </w:tcPr>
          <w:p w:rsidR="009E0A64" w:rsidRPr="00D0092A" w:rsidRDefault="009E0A64" w:rsidP="00F109C4">
            <w:pPr>
              <w:rPr>
                <w:sz w:val="20"/>
                <w:lang w:val="en-AU"/>
              </w:rPr>
            </w:pPr>
            <w:r w:rsidRPr="00D0092A">
              <w:rPr>
                <w:sz w:val="20"/>
                <w:lang w:val="en-AU"/>
              </w:rPr>
              <w:t xml:space="preserve">Partner </w:t>
            </w:r>
            <w:r w:rsidR="0082195C" w:rsidRPr="00D0092A">
              <w:rPr>
                <w:sz w:val="20"/>
                <w:lang w:val="en-AU"/>
              </w:rPr>
              <w:t xml:space="preserve">Institution </w:t>
            </w:r>
            <w:r w:rsidRPr="00D0092A">
              <w:rPr>
                <w:sz w:val="20"/>
                <w:lang w:val="en-AU"/>
              </w:rPr>
              <w:t>Contact Person</w:t>
            </w:r>
          </w:p>
          <w:p w:rsidR="009E0A64" w:rsidRPr="00D0092A" w:rsidRDefault="009E0A64" w:rsidP="00F109C4">
            <w:pPr>
              <w:rPr>
                <w:i/>
                <w:sz w:val="20"/>
                <w:lang w:val="en-AU"/>
              </w:rPr>
            </w:pPr>
            <w:r w:rsidRPr="00D0092A">
              <w:rPr>
                <w:i/>
                <w:sz w:val="16"/>
                <w:lang w:val="en-AU"/>
              </w:rPr>
              <w:t>Please include School and/or College affiliation,</w:t>
            </w:r>
            <w:r w:rsidR="008D0F1D" w:rsidRPr="00D0092A">
              <w:rPr>
                <w:i/>
                <w:sz w:val="16"/>
                <w:lang w:val="en-AU"/>
              </w:rPr>
              <w:t xml:space="preserve"> email address and phone number</w:t>
            </w:r>
          </w:p>
        </w:tc>
        <w:tc>
          <w:tcPr>
            <w:tcW w:w="5528" w:type="dxa"/>
          </w:tcPr>
          <w:p w:rsidR="009E0A64" w:rsidRPr="00D0092A" w:rsidRDefault="009E0A64" w:rsidP="00F109C4">
            <w:pPr>
              <w:rPr>
                <w:sz w:val="20"/>
                <w:szCs w:val="24"/>
                <w:lang w:val="en-AU"/>
              </w:rPr>
            </w:pPr>
          </w:p>
        </w:tc>
      </w:tr>
      <w:tr w:rsidR="009E0A64" w:rsidRPr="00D0092A" w:rsidTr="000C642D">
        <w:tc>
          <w:tcPr>
            <w:tcW w:w="534" w:type="dxa"/>
          </w:tcPr>
          <w:p w:rsidR="009E0A64" w:rsidRPr="00D0092A" w:rsidRDefault="00A35322" w:rsidP="00F109C4">
            <w:pPr>
              <w:rPr>
                <w:b/>
                <w:sz w:val="20"/>
                <w:lang w:val="en-AU"/>
              </w:rPr>
            </w:pPr>
            <w:r w:rsidRPr="00D0092A">
              <w:rPr>
                <w:b/>
                <w:sz w:val="20"/>
                <w:lang w:val="en-AU"/>
              </w:rPr>
              <w:t>9</w:t>
            </w:r>
            <w:r w:rsidR="009E0A64" w:rsidRPr="00D0092A">
              <w:rPr>
                <w:b/>
                <w:sz w:val="20"/>
                <w:lang w:val="en-AU"/>
              </w:rPr>
              <w:t>.</w:t>
            </w:r>
          </w:p>
        </w:tc>
        <w:tc>
          <w:tcPr>
            <w:tcW w:w="4252" w:type="dxa"/>
          </w:tcPr>
          <w:p w:rsidR="009E0A64" w:rsidRPr="003703FA" w:rsidRDefault="009E0A64" w:rsidP="00F109C4">
            <w:pPr>
              <w:rPr>
                <w:b/>
                <w:sz w:val="20"/>
                <w:lang w:val="en-AU"/>
              </w:rPr>
            </w:pPr>
            <w:r w:rsidRPr="003703FA">
              <w:rPr>
                <w:b/>
                <w:sz w:val="20"/>
                <w:lang w:val="en-AU"/>
              </w:rPr>
              <w:t>Description/Status of Partner</w:t>
            </w:r>
            <w:r w:rsidR="0082195C" w:rsidRPr="003703FA">
              <w:rPr>
                <w:b/>
                <w:sz w:val="20"/>
                <w:lang w:val="en-AU"/>
              </w:rPr>
              <w:t xml:space="preserve"> Institution</w:t>
            </w:r>
          </w:p>
        </w:tc>
        <w:tc>
          <w:tcPr>
            <w:tcW w:w="5528" w:type="dxa"/>
          </w:tcPr>
          <w:p w:rsidR="009E0A64" w:rsidRPr="00D0092A" w:rsidRDefault="009E0A64" w:rsidP="00F109C4">
            <w:pPr>
              <w:rPr>
                <w:sz w:val="20"/>
                <w:szCs w:val="24"/>
                <w:lang w:val="en-AU"/>
              </w:rPr>
            </w:pPr>
          </w:p>
        </w:tc>
      </w:tr>
      <w:tr w:rsidR="009E0A64" w:rsidRPr="00D0092A" w:rsidTr="000C642D">
        <w:tc>
          <w:tcPr>
            <w:tcW w:w="534" w:type="dxa"/>
          </w:tcPr>
          <w:p w:rsidR="009E0A64" w:rsidRPr="00D0092A" w:rsidRDefault="00A35322" w:rsidP="00F109C4">
            <w:pPr>
              <w:rPr>
                <w:b/>
                <w:sz w:val="20"/>
                <w:lang w:val="en-AU"/>
              </w:rPr>
            </w:pPr>
            <w:r w:rsidRPr="00D0092A">
              <w:rPr>
                <w:b/>
                <w:sz w:val="20"/>
                <w:lang w:val="en-AU"/>
              </w:rPr>
              <w:t>10</w:t>
            </w:r>
            <w:r w:rsidR="009E0A64" w:rsidRPr="00D0092A">
              <w:rPr>
                <w:b/>
                <w:sz w:val="20"/>
                <w:lang w:val="en-AU"/>
              </w:rPr>
              <w:t>.</w:t>
            </w:r>
          </w:p>
        </w:tc>
        <w:tc>
          <w:tcPr>
            <w:tcW w:w="4252" w:type="dxa"/>
          </w:tcPr>
          <w:p w:rsidR="009E0A64" w:rsidRPr="00D0092A" w:rsidRDefault="009E0A64" w:rsidP="00F109C4">
            <w:pPr>
              <w:rPr>
                <w:sz w:val="20"/>
                <w:lang w:val="en-AU"/>
              </w:rPr>
            </w:pPr>
            <w:r w:rsidRPr="003703FA">
              <w:rPr>
                <w:b/>
                <w:sz w:val="20"/>
                <w:lang w:val="en-AU"/>
              </w:rPr>
              <w:t xml:space="preserve">Contact details of International Office at Partner </w:t>
            </w:r>
            <w:r w:rsidR="0082195C" w:rsidRPr="003703FA">
              <w:rPr>
                <w:b/>
                <w:sz w:val="20"/>
                <w:lang w:val="en-AU"/>
              </w:rPr>
              <w:t>Institution</w:t>
            </w:r>
            <w:r w:rsidR="0082195C" w:rsidRPr="00D0092A">
              <w:rPr>
                <w:sz w:val="20"/>
                <w:lang w:val="en-AU"/>
              </w:rPr>
              <w:t xml:space="preserve"> </w:t>
            </w:r>
            <w:r w:rsidRPr="00D0092A">
              <w:rPr>
                <w:i/>
                <w:sz w:val="16"/>
                <w:lang w:val="en-AU"/>
              </w:rPr>
              <w:t>(if applicable)</w:t>
            </w:r>
          </w:p>
        </w:tc>
        <w:tc>
          <w:tcPr>
            <w:tcW w:w="5528" w:type="dxa"/>
          </w:tcPr>
          <w:p w:rsidR="009E0A64" w:rsidRPr="00D0092A" w:rsidRDefault="009E0A64" w:rsidP="00F109C4">
            <w:pPr>
              <w:rPr>
                <w:sz w:val="20"/>
                <w:szCs w:val="24"/>
                <w:lang w:val="en-AU"/>
              </w:rPr>
            </w:pPr>
          </w:p>
        </w:tc>
      </w:tr>
    </w:tbl>
    <w:p w:rsidR="009E0A64" w:rsidRPr="00F23218" w:rsidRDefault="009E0A64" w:rsidP="009E0A64">
      <w:pPr>
        <w:spacing w:after="0" w:line="240" w:lineRule="auto"/>
        <w:rPr>
          <w:sz w:val="20"/>
          <w:szCs w:val="24"/>
          <w:lang w:val="en-AU"/>
        </w:rPr>
      </w:pPr>
    </w:p>
    <w:p w:rsidR="009E0A64" w:rsidRPr="00F23218" w:rsidRDefault="009E0A64" w:rsidP="009E0A64">
      <w:pPr>
        <w:pBdr>
          <w:bottom w:val="thickThinMediumGap" w:sz="24" w:space="1" w:color="auto"/>
        </w:pBdr>
        <w:spacing w:after="0" w:line="240" w:lineRule="auto"/>
        <w:jc w:val="both"/>
        <w:rPr>
          <w:b/>
          <w:smallCaps/>
          <w:szCs w:val="24"/>
          <w:lang w:val="en-A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3218">
        <w:rPr>
          <w:b/>
          <w:smallCaps/>
          <w:sz w:val="28"/>
          <w:szCs w:val="24"/>
          <w:lang w:val="en-A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Section B:</w:t>
      </w:r>
    </w:p>
    <w:p w:rsidR="009E0A64" w:rsidRPr="00F23218" w:rsidRDefault="009E0A64" w:rsidP="009E0A64">
      <w:pPr>
        <w:spacing w:after="0" w:line="240" w:lineRule="auto"/>
        <w:rPr>
          <w:b/>
          <w:sz w:val="24"/>
          <w:szCs w:val="24"/>
          <w:lang w:val="en-AU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5528"/>
      </w:tblGrid>
      <w:tr w:rsidR="009E0A64" w:rsidRPr="00D0092A" w:rsidTr="000C642D">
        <w:tc>
          <w:tcPr>
            <w:tcW w:w="534" w:type="dxa"/>
          </w:tcPr>
          <w:p w:rsidR="009E0A64" w:rsidRPr="00D0092A" w:rsidRDefault="009E0A64" w:rsidP="00F109C4">
            <w:pPr>
              <w:rPr>
                <w:b/>
                <w:lang w:val="en-AU"/>
              </w:rPr>
            </w:pPr>
            <w:r w:rsidRPr="00D0092A">
              <w:rPr>
                <w:b/>
                <w:sz w:val="20"/>
                <w:lang w:val="en-AU"/>
              </w:rPr>
              <w:t>1</w:t>
            </w:r>
            <w:r w:rsidR="00A35322" w:rsidRPr="00D0092A">
              <w:rPr>
                <w:b/>
                <w:sz w:val="20"/>
                <w:lang w:val="en-AU"/>
              </w:rPr>
              <w:t>1</w:t>
            </w:r>
            <w:r w:rsidRPr="00D0092A">
              <w:rPr>
                <w:b/>
                <w:sz w:val="20"/>
                <w:lang w:val="en-AU"/>
              </w:rPr>
              <w:t>.</w:t>
            </w:r>
          </w:p>
        </w:tc>
        <w:tc>
          <w:tcPr>
            <w:tcW w:w="4252" w:type="dxa"/>
          </w:tcPr>
          <w:p w:rsidR="009E0A64" w:rsidRPr="00F23218" w:rsidRDefault="009E0A64" w:rsidP="00F109C4">
            <w:pPr>
              <w:rPr>
                <w:b/>
                <w:lang w:val="en-AU"/>
              </w:rPr>
            </w:pPr>
            <w:r w:rsidRPr="00F23218">
              <w:rPr>
                <w:b/>
                <w:sz w:val="20"/>
                <w:lang w:val="en-AU"/>
              </w:rPr>
              <w:t xml:space="preserve">Outline in detail the way in which this partnership fits with the UCD School and College Strategic Plans </w:t>
            </w:r>
          </w:p>
        </w:tc>
        <w:tc>
          <w:tcPr>
            <w:tcW w:w="5528" w:type="dxa"/>
          </w:tcPr>
          <w:p w:rsidR="009E0A64" w:rsidRPr="00D0092A" w:rsidRDefault="009E0A64" w:rsidP="00F109C4">
            <w:pPr>
              <w:rPr>
                <w:sz w:val="20"/>
                <w:szCs w:val="24"/>
                <w:lang w:val="en-AU"/>
              </w:rPr>
            </w:pPr>
          </w:p>
        </w:tc>
      </w:tr>
    </w:tbl>
    <w:p w:rsidR="009E0A64" w:rsidRPr="00F23218" w:rsidRDefault="009E0A64" w:rsidP="009E0A64">
      <w:pPr>
        <w:spacing w:after="0" w:line="240" w:lineRule="auto"/>
        <w:rPr>
          <w:sz w:val="24"/>
          <w:szCs w:val="24"/>
          <w:lang w:val="en-AU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5528"/>
      </w:tblGrid>
      <w:tr w:rsidR="009E0A64" w:rsidRPr="00D0092A" w:rsidTr="000C642D">
        <w:tc>
          <w:tcPr>
            <w:tcW w:w="534" w:type="dxa"/>
          </w:tcPr>
          <w:p w:rsidR="009E0A64" w:rsidRPr="00D0092A" w:rsidRDefault="009E0A64" w:rsidP="00F109C4">
            <w:pPr>
              <w:rPr>
                <w:b/>
                <w:lang w:val="en-AU"/>
              </w:rPr>
            </w:pPr>
            <w:r w:rsidRPr="00D0092A">
              <w:rPr>
                <w:b/>
                <w:sz w:val="20"/>
                <w:lang w:val="en-AU"/>
              </w:rPr>
              <w:t>1</w:t>
            </w:r>
            <w:r w:rsidR="00A35322" w:rsidRPr="00D0092A">
              <w:rPr>
                <w:b/>
                <w:sz w:val="20"/>
                <w:lang w:val="en-AU"/>
              </w:rPr>
              <w:t>2</w:t>
            </w:r>
            <w:r w:rsidRPr="00D0092A">
              <w:rPr>
                <w:b/>
                <w:sz w:val="20"/>
                <w:lang w:val="en-AU"/>
              </w:rPr>
              <w:t>.</w:t>
            </w:r>
          </w:p>
        </w:tc>
        <w:tc>
          <w:tcPr>
            <w:tcW w:w="4252" w:type="dxa"/>
          </w:tcPr>
          <w:p w:rsidR="009E0A64" w:rsidRPr="00D0092A" w:rsidRDefault="009E0A64" w:rsidP="00F109C4">
            <w:pPr>
              <w:rPr>
                <w:b/>
                <w:sz w:val="20"/>
                <w:lang w:val="en-AU"/>
              </w:rPr>
            </w:pPr>
            <w:r w:rsidRPr="00D0092A">
              <w:rPr>
                <w:b/>
                <w:sz w:val="20"/>
                <w:lang w:val="en-AU"/>
              </w:rPr>
              <w:t>Programme Summary</w:t>
            </w:r>
          </w:p>
          <w:p w:rsidR="009E0A64" w:rsidRPr="00D0092A" w:rsidRDefault="009E0A64" w:rsidP="00F109C4">
            <w:pPr>
              <w:rPr>
                <w:i/>
                <w:sz w:val="18"/>
                <w:szCs w:val="18"/>
                <w:lang w:val="en-AU"/>
              </w:rPr>
            </w:pPr>
            <w:r w:rsidRPr="00D0092A">
              <w:rPr>
                <w:i/>
                <w:sz w:val="16"/>
                <w:szCs w:val="18"/>
                <w:lang w:val="en-AU"/>
              </w:rPr>
              <w:t>Please describe the structure of any collaborative programme(s): e.g. NFQ levels, total cr</w:t>
            </w:r>
            <w:r w:rsidR="008D0F1D" w:rsidRPr="00D0092A">
              <w:rPr>
                <w:i/>
                <w:sz w:val="16"/>
                <w:szCs w:val="18"/>
                <w:lang w:val="en-AU"/>
              </w:rPr>
              <w:t>edits, programme duration, etc.</w:t>
            </w:r>
          </w:p>
        </w:tc>
        <w:tc>
          <w:tcPr>
            <w:tcW w:w="5528" w:type="dxa"/>
          </w:tcPr>
          <w:p w:rsidR="009E0A64" w:rsidRPr="00D0092A" w:rsidRDefault="009E0A64" w:rsidP="00F109C4">
            <w:pPr>
              <w:rPr>
                <w:sz w:val="20"/>
                <w:szCs w:val="24"/>
                <w:lang w:val="en-AU"/>
              </w:rPr>
            </w:pPr>
          </w:p>
        </w:tc>
      </w:tr>
    </w:tbl>
    <w:p w:rsidR="009E0A64" w:rsidRPr="00F23218" w:rsidRDefault="009E0A64" w:rsidP="009E0A64">
      <w:pPr>
        <w:spacing w:after="0" w:line="240" w:lineRule="auto"/>
        <w:rPr>
          <w:sz w:val="24"/>
          <w:szCs w:val="24"/>
          <w:lang w:val="en-AU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5528"/>
      </w:tblGrid>
      <w:tr w:rsidR="009E0A64" w:rsidRPr="00D0092A" w:rsidTr="000C642D">
        <w:tc>
          <w:tcPr>
            <w:tcW w:w="534" w:type="dxa"/>
          </w:tcPr>
          <w:p w:rsidR="009E0A64" w:rsidRPr="00D0092A" w:rsidRDefault="009E0A64" w:rsidP="00F109C4">
            <w:pPr>
              <w:rPr>
                <w:b/>
                <w:lang w:val="en-AU"/>
              </w:rPr>
            </w:pPr>
            <w:r w:rsidRPr="00D0092A">
              <w:rPr>
                <w:b/>
                <w:sz w:val="20"/>
                <w:lang w:val="en-AU"/>
              </w:rPr>
              <w:t>1</w:t>
            </w:r>
            <w:r w:rsidR="00A35322" w:rsidRPr="00D0092A">
              <w:rPr>
                <w:b/>
                <w:sz w:val="20"/>
                <w:lang w:val="en-AU"/>
              </w:rPr>
              <w:t>3</w:t>
            </w:r>
            <w:r w:rsidRPr="00D0092A">
              <w:rPr>
                <w:b/>
                <w:sz w:val="20"/>
                <w:lang w:val="en-AU"/>
              </w:rPr>
              <w:t>.</w:t>
            </w:r>
          </w:p>
        </w:tc>
        <w:tc>
          <w:tcPr>
            <w:tcW w:w="4252" w:type="dxa"/>
          </w:tcPr>
          <w:p w:rsidR="009E0A64" w:rsidRPr="00D0092A" w:rsidRDefault="009E0A64" w:rsidP="00F109C4">
            <w:pPr>
              <w:rPr>
                <w:b/>
                <w:sz w:val="20"/>
                <w:lang w:val="en-AU"/>
              </w:rPr>
            </w:pPr>
            <w:r w:rsidRPr="00D0092A">
              <w:rPr>
                <w:b/>
                <w:sz w:val="20"/>
                <w:lang w:val="en-AU"/>
              </w:rPr>
              <w:t xml:space="preserve">Financial Analysis </w:t>
            </w:r>
          </w:p>
          <w:p w:rsidR="009E0A64" w:rsidRPr="00D0092A" w:rsidRDefault="009E0A64" w:rsidP="00F109C4">
            <w:pPr>
              <w:rPr>
                <w:b/>
                <w:i/>
                <w:sz w:val="18"/>
                <w:szCs w:val="18"/>
                <w:lang w:val="en-AU"/>
              </w:rPr>
            </w:pPr>
            <w:r w:rsidRPr="00D0092A">
              <w:rPr>
                <w:i/>
                <w:sz w:val="16"/>
                <w:szCs w:val="18"/>
                <w:lang w:val="en-AU"/>
              </w:rPr>
              <w:t>Please outline the resource implications of the partnership, including (where relevant) the expected annual enrolment a</w:t>
            </w:r>
            <w:r w:rsidR="008D0F1D" w:rsidRPr="00D0092A">
              <w:rPr>
                <w:i/>
                <w:sz w:val="16"/>
                <w:szCs w:val="18"/>
                <w:lang w:val="en-AU"/>
              </w:rPr>
              <w:t>nd the projected annual income</w:t>
            </w:r>
          </w:p>
        </w:tc>
        <w:tc>
          <w:tcPr>
            <w:tcW w:w="5528" w:type="dxa"/>
          </w:tcPr>
          <w:p w:rsidR="009E0A64" w:rsidRPr="00D0092A" w:rsidRDefault="009E0A64" w:rsidP="00F109C4">
            <w:pPr>
              <w:rPr>
                <w:sz w:val="20"/>
                <w:szCs w:val="24"/>
                <w:lang w:val="en-AU"/>
              </w:rPr>
            </w:pPr>
          </w:p>
        </w:tc>
      </w:tr>
    </w:tbl>
    <w:p w:rsidR="009E0A64" w:rsidRPr="00F23218" w:rsidRDefault="009E0A64" w:rsidP="009E0A64">
      <w:pPr>
        <w:spacing w:after="0" w:line="240" w:lineRule="auto"/>
        <w:rPr>
          <w:sz w:val="24"/>
          <w:szCs w:val="24"/>
          <w:lang w:val="en-AU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5528"/>
      </w:tblGrid>
      <w:tr w:rsidR="009E0A64" w:rsidRPr="00D0092A" w:rsidTr="000C642D">
        <w:tc>
          <w:tcPr>
            <w:tcW w:w="534" w:type="dxa"/>
          </w:tcPr>
          <w:p w:rsidR="009E0A64" w:rsidRPr="00D0092A" w:rsidRDefault="009E0A64" w:rsidP="00F109C4">
            <w:pPr>
              <w:rPr>
                <w:b/>
                <w:lang w:val="en-AU"/>
              </w:rPr>
            </w:pPr>
            <w:r w:rsidRPr="00D0092A">
              <w:rPr>
                <w:b/>
                <w:sz w:val="20"/>
                <w:lang w:val="en-AU"/>
              </w:rPr>
              <w:t>1</w:t>
            </w:r>
            <w:r w:rsidR="00A35322" w:rsidRPr="00D0092A">
              <w:rPr>
                <w:b/>
                <w:sz w:val="20"/>
                <w:lang w:val="en-AU"/>
              </w:rPr>
              <w:t>4</w:t>
            </w:r>
            <w:r w:rsidRPr="00D0092A">
              <w:rPr>
                <w:b/>
                <w:sz w:val="20"/>
                <w:lang w:val="en-AU"/>
              </w:rPr>
              <w:t>.</w:t>
            </w:r>
          </w:p>
        </w:tc>
        <w:tc>
          <w:tcPr>
            <w:tcW w:w="4252" w:type="dxa"/>
          </w:tcPr>
          <w:p w:rsidR="009E0A64" w:rsidRPr="00D0092A" w:rsidRDefault="009E0A64" w:rsidP="00F109C4">
            <w:pPr>
              <w:rPr>
                <w:b/>
                <w:sz w:val="20"/>
                <w:lang w:val="en-AU"/>
              </w:rPr>
            </w:pPr>
            <w:r w:rsidRPr="00D0092A">
              <w:rPr>
                <w:b/>
                <w:sz w:val="20"/>
                <w:lang w:val="en-AU"/>
              </w:rPr>
              <w:t xml:space="preserve">Management/Governance Arrangements </w:t>
            </w:r>
          </w:p>
          <w:p w:rsidR="009E0A64" w:rsidRPr="00D0092A" w:rsidRDefault="009E0A64" w:rsidP="00F109C4">
            <w:pPr>
              <w:rPr>
                <w:i/>
                <w:sz w:val="18"/>
                <w:szCs w:val="18"/>
                <w:lang w:val="en-AU"/>
              </w:rPr>
            </w:pPr>
            <w:r w:rsidRPr="00D0092A">
              <w:rPr>
                <w:i/>
                <w:sz w:val="16"/>
                <w:szCs w:val="18"/>
                <w:lang w:val="en-AU"/>
              </w:rPr>
              <w:t xml:space="preserve">Please describe the management or governance </w:t>
            </w:r>
            <w:r w:rsidRPr="00D0092A">
              <w:rPr>
                <w:i/>
                <w:sz w:val="16"/>
                <w:szCs w:val="18"/>
                <w:lang w:val="en-AU"/>
              </w:rPr>
              <w:lastRenderedPageBreak/>
              <w:t xml:space="preserve">arrangements to oversee the partnership and/or any programmes </w:t>
            </w:r>
            <w:r w:rsidR="008D0F1D" w:rsidRPr="00D0092A">
              <w:rPr>
                <w:i/>
                <w:sz w:val="16"/>
                <w:szCs w:val="18"/>
                <w:lang w:val="en-AU"/>
              </w:rPr>
              <w:t>associated with it</w:t>
            </w:r>
          </w:p>
        </w:tc>
        <w:tc>
          <w:tcPr>
            <w:tcW w:w="5528" w:type="dxa"/>
          </w:tcPr>
          <w:p w:rsidR="009E0A64" w:rsidRPr="00D0092A" w:rsidRDefault="009E0A64" w:rsidP="00F109C4">
            <w:pPr>
              <w:rPr>
                <w:sz w:val="20"/>
                <w:szCs w:val="24"/>
                <w:lang w:val="en-AU"/>
              </w:rPr>
            </w:pPr>
          </w:p>
        </w:tc>
      </w:tr>
    </w:tbl>
    <w:p w:rsidR="009E0A64" w:rsidRPr="00F23218" w:rsidRDefault="009E0A64" w:rsidP="009E0A64">
      <w:pPr>
        <w:spacing w:after="0" w:line="240" w:lineRule="auto"/>
        <w:rPr>
          <w:sz w:val="24"/>
          <w:szCs w:val="24"/>
          <w:lang w:val="en-AU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5528"/>
      </w:tblGrid>
      <w:tr w:rsidR="009E0A64" w:rsidRPr="00D0092A" w:rsidTr="000C642D">
        <w:tc>
          <w:tcPr>
            <w:tcW w:w="534" w:type="dxa"/>
          </w:tcPr>
          <w:p w:rsidR="009E0A64" w:rsidRPr="00D0092A" w:rsidRDefault="009E0A64" w:rsidP="00F109C4">
            <w:pPr>
              <w:rPr>
                <w:b/>
                <w:lang w:val="en-AU"/>
              </w:rPr>
            </w:pPr>
            <w:r w:rsidRPr="00D0092A">
              <w:rPr>
                <w:b/>
                <w:sz w:val="20"/>
                <w:lang w:val="en-AU"/>
              </w:rPr>
              <w:t>1</w:t>
            </w:r>
            <w:r w:rsidR="00A35322" w:rsidRPr="00D0092A">
              <w:rPr>
                <w:b/>
                <w:sz w:val="20"/>
                <w:lang w:val="en-AU"/>
              </w:rPr>
              <w:t>5</w:t>
            </w:r>
            <w:r w:rsidRPr="00D0092A">
              <w:rPr>
                <w:b/>
                <w:sz w:val="20"/>
                <w:lang w:val="en-AU"/>
              </w:rPr>
              <w:t>.</w:t>
            </w:r>
          </w:p>
        </w:tc>
        <w:tc>
          <w:tcPr>
            <w:tcW w:w="4252" w:type="dxa"/>
          </w:tcPr>
          <w:p w:rsidR="009E0A64" w:rsidRPr="00D0092A" w:rsidRDefault="009E0A64" w:rsidP="00F109C4">
            <w:pPr>
              <w:rPr>
                <w:b/>
                <w:sz w:val="20"/>
                <w:lang w:val="en-AU"/>
              </w:rPr>
            </w:pPr>
            <w:r w:rsidRPr="00D0092A">
              <w:rPr>
                <w:b/>
                <w:sz w:val="20"/>
                <w:lang w:val="en-AU"/>
              </w:rPr>
              <w:t xml:space="preserve">Existing relationship with UCD </w:t>
            </w:r>
          </w:p>
          <w:p w:rsidR="009E0A64" w:rsidRPr="00D0092A" w:rsidRDefault="009E0A64" w:rsidP="00B0495A">
            <w:pPr>
              <w:rPr>
                <w:i/>
                <w:sz w:val="18"/>
                <w:szCs w:val="18"/>
                <w:lang w:val="en-AU"/>
              </w:rPr>
            </w:pPr>
            <w:r w:rsidRPr="00D0092A">
              <w:rPr>
                <w:i/>
                <w:sz w:val="16"/>
                <w:szCs w:val="18"/>
                <w:lang w:val="en-AU"/>
              </w:rPr>
              <w:t xml:space="preserve">If there is an existing relationship with the partner and UCD, please describe the nature of the relationship; if there is not, please outline </w:t>
            </w:r>
            <w:r w:rsidR="00B0495A" w:rsidRPr="00D0092A">
              <w:rPr>
                <w:i/>
                <w:sz w:val="16"/>
                <w:szCs w:val="18"/>
                <w:lang w:val="en-AU"/>
              </w:rPr>
              <w:t>the benefits of establishing a relationship with the partner</w:t>
            </w:r>
          </w:p>
        </w:tc>
        <w:tc>
          <w:tcPr>
            <w:tcW w:w="5528" w:type="dxa"/>
          </w:tcPr>
          <w:p w:rsidR="009E0A64" w:rsidRPr="00D0092A" w:rsidRDefault="009E0A64" w:rsidP="00F109C4">
            <w:pPr>
              <w:rPr>
                <w:sz w:val="20"/>
                <w:szCs w:val="24"/>
                <w:lang w:val="en-AU"/>
              </w:rPr>
            </w:pPr>
          </w:p>
        </w:tc>
      </w:tr>
    </w:tbl>
    <w:p w:rsidR="009E0A64" w:rsidRPr="00F23218" w:rsidRDefault="009E0A64" w:rsidP="009E0A64">
      <w:pPr>
        <w:spacing w:after="0" w:line="240" w:lineRule="auto"/>
        <w:rPr>
          <w:sz w:val="24"/>
          <w:szCs w:val="24"/>
          <w:lang w:val="en-AU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5528"/>
      </w:tblGrid>
      <w:tr w:rsidR="009E0A64" w:rsidRPr="00D0092A" w:rsidTr="000C642D">
        <w:tc>
          <w:tcPr>
            <w:tcW w:w="534" w:type="dxa"/>
          </w:tcPr>
          <w:p w:rsidR="009E0A64" w:rsidRPr="00D0092A" w:rsidRDefault="009E0A64" w:rsidP="00F109C4">
            <w:pPr>
              <w:rPr>
                <w:b/>
                <w:lang w:val="en-AU"/>
              </w:rPr>
            </w:pPr>
            <w:r w:rsidRPr="00D0092A">
              <w:rPr>
                <w:b/>
                <w:sz w:val="20"/>
                <w:lang w:val="en-AU"/>
              </w:rPr>
              <w:t>1</w:t>
            </w:r>
            <w:r w:rsidR="00A35322" w:rsidRPr="00D0092A">
              <w:rPr>
                <w:b/>
                <w:sz w:val="20"/>
                <w:lang w:val="en-AU"/>
              </w:rPr>
              <w:t>6</w:t>
            </w:r>
            <w:r w:rsidRPr="00D0092A">
              <w:rPr>
                <w:b/>
                <w:sz w:val="20"/>
                <w:lang w:val="en-AU"/>
              </w:rPr>
              <w:t>.</w:t>
            </w:r>
          </w:p>
        </w:tc>
        <w:tc>
          <w:tcPr>
            <w:tcW w:w="4252" w:type="dxa"/>
          </w:tcPr>
          <w:p w:rsidR="009E0A64" w:rsidRPr="00D0092A" w:rsidRDefault="009E0A64" w:rsidP="00F109C4">
            <w:pPr>
              <w:rPr>
                <w:b/>
                <w:sz w:val="20"/>
                <w:lang w:val="en-AU"/>
              </w:rPr>
            </w:pPr>
            <w:r w:rsidRPr="00D0092A">
              <w:rPr>
                <w:b/>
                <w:sz w:val="20"/>
                <w:lang w:val="en-AU"/>
              </w:rPr>
              <w:t>Relationship with other Irish Institutions</w:t>
            </w:r>
          </w:p>
          <w:p w:rsidR="009E0A64" w:rsidRPr="00D0092A" w:rsidRDefault="009E0A64" w:rsidP="00F109C4">
            <w:pPr>
              <w:rPr>
                <w:i/>
                <w:sz w:val="18"/>
                <w:szCs w:val="18"/>
                <w:lang w:val="en-AU"/>
              </w:rPr>
            </w:pPr>
            <w:r w:rsidRPr="00D0092A">
              <w:rPr>
                <w:i/>
                <w:sz w:val="16"/>
                <w:szCs w:val="18"/>
                <w:lang w:val="en-AU"/>
              </w:rPr>
              <w:t xml:space="preserve">Do other Irish institutions have relationships </w:t>
            </w:r>
            <w:r w:rsidR="0082195C" w:rsidRPr="00D0092A">
              <w:rPr>
                <w:i/>
                <w:sz w:val="16"/>
                <w:szCs w:val="18"/>
                <w:lang w:val="en-AU"/>
              </w:rPr>
              <w:t xml:space="preserve">with </w:t>
            </w:r>
            <w:r w:rsidRPr="00D0092A">
              <w:rPr>
                <w:i/>
                <w:sz w:val="16"/>
                <w:szCs w:val="18"/>
                <w:lang w:val="en-AU"/>
              </w:rPr>
              <w:t>this partner? If so, please describe th</w:t>
            </w:r>
            <w:r w:rsidR="008D0F1D" w:rsidRPr="00D0092A">
              <w:rPr>
                <w:i/>
                <w:sz w:val="16"/>
                <w:szCs w:val="18"/>
                <w:lang w:val="en-AU"/>
              </w:rPr>
              <w:t>e nature of these relationships</w:t>
            </w:r>
          </w:p>
        </w:tc>
        <w:tc>
          <w:tcPr>
            <w:tcW w:w="5528" w:type="dxa"/>
          </w:tcPr>
          <w:p w:rsidR="009E0A64" w:rsidRPr="00D0092A" w:rsidRDefault="009E0A64" w:rsidP="00F109C4">
            <w:pPr>
              <w:rPr>
                <w:sz w:val="20"/>
                <w:szCs w:val="24"/>
                <w:lang w:val="en-AU"/>
              </w:rPr>
            </w:pPr>
          </w:p>
        </w:tc>
      </w:tr>
    </w:tbl>
    <w:p w:rsidR="00B0495A" w:rsidRPr="00F23218" w:rsidRDefault="00B0495A" w:rsidP="009E0A64">
      <w:pPr>
        <w:spacing w:after="0" w:line="240" w:lineRule="auto"/>
        <w:rPr>
          <w:sz w:val="20"/>
          <w:szCs w:val="24"/>
          <w:lang w:val="en-AU"/>
        </w:rPr>
      </w:pP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4266"/>
        <w:gridCol w:w="5634"/>
      </w:tblGrid>
      <w:tr w:rsidR="008414F8" w:rsidRPr="00D0092A" w:rsidTr="00376658">
        <w:tc>
          <w:tcPr>
            <w:tcW w:w="520" w:type="dxa"/>
          </w:tcPr>
          <w:p w:rsidR="008414F8" w:rsidRPr="00D0092A" w:rsidRDefault="008414F8" w:rsidP="000B30F4">
            <w:pPr>
              <w:rPr>
                <w:b/>
                <w:lang w:val="en-AU"/>
              </w:rPr>
            </w:pPr>
            <w:r w:rsidRPr="00D0092A">
              <w:rPr>
                <w:b/>
                <w:sz w:val="20"/>
                <w:lang w:val="en-AU"/>
              </w:rPr>
              <w:t>1</w:t>
            </w:r>
            <w:r w:rsidR="00A35322" w:rsidRPr="00D0092A">
              <w:rPr>
                <w:b/>
                <w:sz w:val="20"/>
                <w:lang w:val="en-AU"/>
              </w:rPr>
              <w:t>7</w:t>
            </w:r>
            <w:r w:rsidRPr="00D0092A">
              <w:rPr>
                <w:b/>
                <w:sz w:val="20"/>
                <w:lang w:val="en-AU"/>
              </w:rPr>
              <w:t>.</w:t>
            </w:r>
          </w:p>
        </w:tc>
        <w:tc>
          <w:tcPr>
            <w:tcW w:w="4266" w:type="dxa"/>
          </w:tcPr>
          <w:p w:rsidR="008414F8" w:rsidRPr="00D0092A" w:rsidRDefault="008414F8" w:rsidP="008D0F1D">
            <w:pPr>
              <w:rPr>
                <w:b/>
                <w:sz w:val="20"/>
                <w:lang w:val="en-AU"/>
              </w:rPr>
            </w:pPr>
            <w:r w:rsidRPr="00D0092A">
              <w:rPr>
                <w:b/>
                <w:sz w:val="20"/>
                <w:lang w:val="en-AU"/>
              </w:rPr>
              <w:t>Due Diligence</w:t>
            </w:r>
          </w:p>
          <w:p w:rsidR="008414F8" w:rsidRPr="00D0092A" w:rsidRDefault="008414F8" w:rsidP="008D0F1D">
            <w:pPr>
              <w:rPr>
                <w:sz w:val="16"/>
                <w:szCs w:val="16"/>
                <w:lang w:val="en-AU"/>
              </w:rPr>
            </w:pPr>
            <w:r w:rsidRPr="00D0092A">
              <w:rPr>
                <w:sz w:val="16"/>
                <w:szCs w:val="16"/>
                <w:lang w:val="en-AU"/>
              </w:rPr>
              <w:t>Please answer the following key questions.  These responses are required with respect to any partnership or collaboration (regardless of the level of risk associated with the collaboration):</w:t>
            </w:r>
          </w:p>
          <w:p w:rsidR="008414F8" w:rsidRPr="00D0092A" w:rsidRDefault="008414F8" w:rsidP="008D0F1D">
            <w:pPr>
              <w:pStyle w:val="ListParagraph"/>
              <w:numPr>
                <w:ilvl w:val="0"/>
                <w:numId w:val="15"/>
              </w:numPr>
              <w:ind w:left="317" w:hanging="142"/>
              <w:rPr>
                <w:sz w:val="16"/>
                <w:szCs w:val="16"/>
                <w:lang w:val="en-AU"/>
              </w:rPr>
            </w:pPr>
            <w:r w:rsidRPr="00D0092A">
              <w:rPr>
                <w:sz w:val="16"/>
                <w:szCs w:val="16"/>
                <w:lang w:val="en-AU"/>
              </w:rPr>
              <w:t>How will the reputation of UCD be enhanced in the partner country or region by this association?</w:t>
            </w:r>
          </w:p>
          <w:p w:rsidR="008414F8" w:rsidRPr="00D0092A" w:rsidRDefault="008414F8" w:rsidP="008D0F1D">
            <w:pPr>
              <w:pStyle w:val="ListParagraph"/>
              <w:numPr>
                <w:ilvl w:val="0"/>
                <w:numId w:val="15"/>
              </w:numPr>
              <w:ind w:left="317" w:hanging="142"/>
              <w:rPr>
                <w:sz w:val="16"/>
                <w:szCs w:val="16"/>
                <w:lang w:val="en-AU"/>
              </w:rPr>
            </w:pPr>
            <w:r w:rsidRPr="00D0092A">
              <w:rPr>
                <w:sz w:val="16"/>
                <w:szCs w:val="16"/>
                <w:lang w:val="en-AU"/>
              </w:rPr>
              <w:t>Is there institutional approval of and/or management support for this partnership by all partners?</w:t>
            </w:r>
          </w:p>
          <w:p w:rsidR="008414F8" w:rsidRPr="00D0092A" w:rsidRDefault="008414F8" w:rsidP="008D0F1D">
            <w:pPr>
              <w:pStyle w:val="ListParagraph"/>
              <w:numPr>
                <w:ilvl w:val="0"/>
                <w:numId w:val="15"/>
              </w:numPr>
              <w:ind w:left="317" w:hanging="142"/>
              <w:rPr>
                <w:sz w:val="16"/>
                <w:szCs w:val="16"/>
                <w:lang w:val="en-AU"/>
              </w:rPr>
            </w:pPr>
            <w:r w:rsidRPr="00D0092A">
              <w:rPr>
                <w:sz w:val="16"/>
                <w:szCs w:val="16"/>
                <w:lang w:val="en-AU"/>
              </w:rPr>
              <w:t>Does the partner have robust quality assurance and quality enhancement policies, procedures and practices?</w:t>
            </w:r>
          </w:p>
          <w:p w:rsidR="008414F8" w:rsidRPr="00D0092A" w:rsidRDefault="008414F8" w:rsidP="008414F8">
            <w:pPr>
              <w:pStyle w:val="ListParagraph"/>
              <w:numPr>
                <w:ilvl w:val="0"/>
                <w:numId w:val="15"/>
              </w:numPr>
              <w:ind w:left="317" w:hanging="142"/>
              <w:rPr>
                <w:sz w:val="16"/>
                <w:szCs w:val="16"/>
                <w:lang w:val="en-AU"/>
              </w:rPr>
            </w:pPr>
            <w:r w:rsidRPr="00D0092A">
              <w:rPr>
                <w:sz w:val="16"/>
                <w:szCs w:val="16"/>
                <w:lang w:val="en-AU"/>
              </w:rPr>
              <w:t>Does the partner have the legal capacity to enter into an Agreement regarding this partnership?</w:t>
            </w:r>
          </w:p>
          <w:p w:rsidR="008414F8" w:rsidRPr="00D0092A" w:rsidRDefault="008414F8" w:rsidP="008414F8">
            <w:pPr>
              <w:pStyle w:val="ListParagraph"/>
              <w:numPr>
                <w:ilvl w:val="0"/>
                <w:numId w:val="15"/>
              </w:numPr>
              <w:ind w:left="317" w:hanging="142"/>
              <w:rPr>
                <w:sz w:val="16"/>
                <w:szCs w:val="16"/>
                <w:lang w:val="en-AU"/>
              </w:rPr>
            </w:pPr>
            <w:r w:rsidRPr="00D0092A">
              <w:rPr>
                <w:sz w:val="16"/>
                <w:szCs w:val="16"/>
                <w:lang w:val="en-AU"/>
              </w:rPr>
              <w:t>Is there clarity on financial matters such as sharing of costs and income regarding this partnership?</w:t>
            </w:r>
          </w:p>
          <w:p w:rsidR="008414F8" w:rsidRPr="00D0092A" w:rsidRDefault="008414F8" w:rsidP="000C642D">
            <w:pPr>
              <w:rPr>
                <w:sz w:val="16"/>
                <w:szCs w:val="18"/>
                <w:lang w:val="en-AU"/>
              </w:rPr>
            </w:pPr>
            <w:r w:rsidRPr="00D0092A">
              <w:rPr>
                <w:sz w:val="16"/>
                <w:szCs w:val="16"/>
                <w:lang w:val="en-AU"/>
              </w:rPr>
              <w:t xml:space="preserve">Where necessary, and on a case-by-case basis, the University Management Team (UMT) may determine that a more detailed process for due diligence is required.  An expanded list of due diligence questions, as well as a </w:t>
            </w:r>
            <w:r w:rsidRPr="00D0092A">
              <w:rPr>
                <w:i/>
                <w:sz w:val="16"/>
                <w:szCs w:val="16"/>
                <w:lang w:val="en-AU"/>
              </w:rPr>
              <w:t xml:space="preserve">UCD Due Diligence Pro Forma </w:t>
            </w:r>
            <w:r w:rsidRPr="00D0092A">
              <w:rPr>
                <w:sz w:val="16"/>
                <w:szCs w:val="16"/>
                <w:lang w:val="en-AU"/>
              </w:rPr>
              <w:t>template, is available at ‘Information Sheet #1c – Due</w:t>
            </w:r>
            <w:r w:rsidR="000C642D" w:rsidRPr="00D0092A">
              <w:rPr>
                <w:sz w:val="16"/>
                <w:szCs w:val="16"/>
                <w:lang w:val="en-AU"/>
              </w:rPr>
              <w:t xml:space="preserve"> Diligence and Risk Management’ (this may be found </w:t>
            </w:r>
            <w:r w:rsidR="000C642D" w:rsidRPr="00F23218">
              <w:rPr>
                <w:bCs/>
                <w:sz w:val="16"/>
                <w:szCs w:val="16"/>
              </w:rPr>
              <w:t xml:space="preserve">via the link for ‘Collaborative Programmes’ at </w:t>
            </w:r>
            <w:hyperlink r:id="rId14" w:history="1">
              <w:r w:rsidR="00376658" w:rsidRPr="00D0092A">
                <w:rPr>
                  <w:rStyle w:val="Hyperlink"/>
                  <w:sz w:val="16"/>
                  <w:szCs w:val="16"/>
                </w:rPr>
                <w:t>http://www.ucd.ie/registry/adminservices/curriculum/curriculum_progs.html</w:t>
              </w:r>
            </w:hyperlink>
            <w:r w:rsidR="000C642D" w:rsidRPr="00F23218">
              <w:rPr>
                <w:bCs/>
                <w:sz w:val="16"/>
                <w:szCs w:val="16"/>
              </w:rPr>
              <w:t xml:space="preserve">. </w:t>
            </w:r>
            <w:r w:rsidRPr="00D0092A">
              <w:rPr>
                <w:sz w:val="16"/>
                <w:szCs w:val="16"/>
                <w:lang w:val="en-AU"/>
              </w:rPr>
              <w:t xml:space="preserve">  The University Management Team (UMT) may also consider the necessity of a </w:t>
            </w:r>
            <w:r w:rsidRPr="00D0092A">
              <w:rPr>
                <w:i/>
                <w:sz w:val="16"/>
                <w:szCs w:val="16"/>
                <w:lang w:val="en-AU"/>
              </w:rPr>
              <w:t>Partnership Case Clinic</w:t>
            </w:r>
            <w:r w:rsidRPr="00D0092A">
              <w:rPr>
                <w:sz w:val="16"/>
                <w:szCs w:val="16"/>
                <w:lang w:val="en-AU"/>
              </w:rPr>
              <w:t xml:space="preserve"> to assist in the evaluation of a proposed collaboration.</w:t>
            </w:r>
          </w:p>
        </w:tc>
        <w:tc>
          <w:tcPr>
            <w:tcW w:w="5634" w:type="dxa"/>
          </w:tcPr>
          <w:p w:rsidR="008414F8" w:rsidRPr="00D0092A" w:rsidRDefault="008414F8" w:rsidP="008D0F1D">
            <w:pPr>
              <w:rPr>
                <w:sz w:val="20"/>
                <w:szCs w:val="24"/>
                <w:lang w:val="en-AU"/>
              </w:rPr>
            </w:pPr>
          </w:p>
        </w:tc>
      </w:tr>
    </w:tbl>
    <w:p w:rsidR="00B0495A" w:rsidRPr="00F23218" w:rsidRDefault="00B0495A" w:rsidP="009E0A64">
      <w:pPr>
        <w:spacing w:after="0" w:line="240" w:lineRule="auto"/>
        <w:rPr>
          <w:sz w:val="20"/>
          <w:szCs w:val="24"/>
          <w:lang w:val="en-AU"/>
        </w:rPr>
      </w:pPr>
    </w:p>
    <w:p w:rsidR="00B0495A" w:rsidRPr="00F23218" w:rsidRDefault="00B0495A" w:rsidP="009E0A64">
      <w:pPr>
        <w:spacing w:after="0" w:line="240" w:lineRule="auto"/>
        <w:rPr>
          <w:sz w:val="20"/>
          <w:szCs w:val="24"/>
          <w:lang w:val="en-AU"/>
        </w:rPr>
      </w:pPr>
    </w:p>
    <w:p w:rsidR="009E0A64" w:rsidRPr="00F23218" w:rsidRDefault="009E0A64" w:rsidP="009E0A64">
      <w:pPr>
        <w:pBdr>
          <w:bottom w:val="thickThinMediumGap" w:sz="24" w:space="1" w:color="auto"/>
        </w:pBdr>
        <w:spacing w:after="0" w:line="240" w:lineRule="auto"/>
        <w:jc w:val="both"/>
        <w:rPr>
          <w:b/>
          <w:smallCaps/>
          <w:szCs w:val="24"/>
          <w:lang w:val="en-A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3218">
        <w:rPr>
          <w:b/>
          <w:smallCaps/>
          <w:sz w:val="28"/>
          <w:szCs w:val="24"/>
          <w:lang w:val="en-A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Section C:</w:t>
      </w:r>
    </w:p>
    <w:p w:rsidR="009E0A64" w:rsidRPr="00F23218" w:rsidRDefault="009E0A64" w:rsidP="009E0A64">
      <w:pPr>
        <w:spacing w:after="0" w:line="240" w:lineRule="auto"/>
        <w:rPr>
          <w:sz w:val="24"/>
          <w:szCs w:val="24"/>
          <w:lang w:val="en-AU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5528"/>
      </w:tblGrid>
      <w:tr w:rsidR="009E0A64" w:rsidRPr="00D0092A" w:rsidTr="000C642D">
        <w:tc>
          <w:tcPr>
            <w:tcW w:w="534" w:type="dxa"/>
          </w:tcPr>
          <w:p w:rsidR="009E0A64" w:rsidRPr="00D0092A" w:rsidRDefault="009E0A64" w:rsidP="00F109C4">
            <w:pPr>
              <w:rPr>
                <w:b/>
                <w:lang w:val="en-AU"/>
              </w:rPr>
            </w:pPr>
            <w:r w:rsidRPr="00D0092A">
              <w:rPr>
                <w:b/>
                <w:sz w:val="20"/>
                <w:lang w:val="en-AU"/>
              </w:rPr>
              <w:t>1</w:t>
            </w:r>
            <w:r w:rsidR="00A35322" w:rsidRPr="00D0092A">
              <w:rPr>
                <w:b/>
                <w:sz w:val="20"/>
                <w:lang w:val="en-AU"/>
              </w:rPr>
              <w:t>8</w:t>
            </w:r>
            <w:r w:rsidRPr="00D0092A">
              <w:rPr>
                <w:b/>
                <w:sz w:val="20"/>
                <w:lang w:val="en-AU"/>
              </w:rPr>
              <w:t>.</w:t>
            </w:r>
          </w:p>
        </w:tc>
        <w:tc>
          <w:tcPr>
            <w:tcW w:w="4252" w:type="dxa"/>
          </w:tcPr>
          <w:p w:rsidR="009E0A64" w:rsidRPr="00D0092A" w:rsidRDefault="009E0A64" w:rsidP="00F109C4">
            <w:pPr>
              <w:rPr>
                <w:b/>
                <w:sz w:val="20"/>
                <w:lang w:val="en-AU"/>
              </w:rPr>
            </w:pPr>
            <w:r w:rsidRPr="00D0092A">
              <w:rPr>
                <w:b/>
                <w:sz w:val="20"/>
                <w:lang w:val="en-AU"/>
              </w:rPr>
              <w:t>Head of School</w:t>
            </w:r>
          </w:p>
          <w:p w:rsidR="009E0A64" w:rsidRPr="00D0092A" w:rsidRDefault="009E0A64" w:rsidP="00F109C4">
            <w:pPr>
              <w:rPr>
                <w:sz w:val="18"/>
                <w:szCs w:val="18"/>
                <w:lang w:val="en-AU"/>
              </w:rPr>
            </w:pPr>
            <w:r w:rsidRPr="00D0092A">
              <w:rPr>
                <w:sz w:val="18"/>
                <w:szCs w:val="18"/>
                <w:lang w:val="en-AU"/>
              </w:rPr>
              <w:t>(</w:t>
            </w:r>
            <w:r w:rsidR="0082195C" w:rsidRPr="00D0092A">
              <w:rPr>
                <w:sz w:val="18"/>
                <w:szCs w:val="18"/>
                <w:lang w:val="en-AU"/>
              </w:rPr>
              <w:t xml:space="preserve">Print </w:t>
            </w:r>
            <w:r w:rsidRPr="00D0092A">
              <w:rPr>
                <w:sz w:val="18"/>
                <w:szCs w:val="18"/>
                <w:lang w:val="en-AU"/>
              </w:rPr>
              <w:t>Name</w:t>
            </w:r>
            <w:r w:rsidR="0082195C" w:rsidRPr="00D0092A">
              <w:rPr>
                <w:sz w:val="18"/>
                <w:szCs w:val="18"/>
                <w:lang w:val="en-AU"/>
              </w:rPr>
              <w:t xml:space="preserve"> &amp; Signature</w:t>
            </w:r>
            <w:r w:rsidRPr="00D0092A">
              <w:rPr>
                <w:sz w:val="18"/>
                <w:szCs w:val="18"/>
                <w:lang w:val="en-AU"/>
              </w:rPr>
              <w:t>)</w:t>
            </w:r>
          </w:p>
        </w:tc>
        <w:tc>
          <w:tcPr>
            <w:tcW w:w="5528" w:type="dxa"/>
          </w:tcPr>
          <w:p w:rsidR="009E0A64" w:rsidRPr="00D0092A" w:rsidRDefault="009E0A64" w:rsidP="00F109C4">
            <w:pPr>
              <w:rPr>
                <w:sz w:val="20"/>
                <w:szCs w:val="24"/>
                <w:lang w:val="en-AU"/>
              </w:rPr>
            </w:pPr>
          </w:p>
        </w:tc>
      </w:tr>
      <w:tr w:rsidR="009E0A64" w:rsidRPr="00D0092A" w:rsidTr="000C642D">
        <w:tc>
          <w:tcPr>
            <w:tcW w:w="534" w:type="dxa"/>
            <w:shd w:val="clear" w:color="auto" w:fill="D9D9D9" w:themeFill="background1" w:themeFillShade="D9"/>
          </w:tcPr>
          <w:p w:rsidR="009E0A64" w:rsidRPr="00D0092A" w:rsidRDefault="009E0A64" w:rsidP="00F109C4">
            <w:pPr>
              <w:rPr>
                <w:b/>
                <w:lang w:val="en-AU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:rsidR="009E0A64" w:rsidRPr="00D0092A" w:rsidRDefault="009E0A64" w:rsidP="00F109C4">
            <w:pPr>
              <w:rPr>
                <w:b/>
                <w:sz w:val="20"/>
                <w:lang w:val="en-AU"/>
              </w:rPr>
            </w:pPr>
            <w:r w:rsidRPr="00D0092A">
              <w:rPr>
                <w:b/>
                <w:sz w:val="20"/>
                <w:lang w:val="en-AU"/>
              </w:rPr>
              <w:t>Comments</w:t>
            </w:r>
          </w:p>
          <w:p w:rsidR="009E0A64" w:rsidRPr="00D0092A" w:rsidRDefault="009E0A64" w:rsidP="00F109C4">
            <w:pPr>
              <w:rPr>
                <w:sz w:val="18"/>
                <w:szCs w:val="18"/>
                <w:lang w:val="en-AU"/>
              </w:rPr>
            </w:pPr>
            <w:r w:rsidRPr="00D0092A">
              <w:rPr>
                <w:sz w:val="18"/>
                <w:szCs w:val="18"/>
                <w:lang w:val="en-AU"/>
              </w:rPr>
              <w:t>(to be completed by the Head of School)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:rsidR="009E0A64" w:rsidRPr="00D0092A" w:rsidRDefault="009E0A64" w:rsidP="00F109C4">
            <w:pPr>
              <w:rPr>
                <w:sz w:val="20"/>
                <w:szCs w:val="24"/>
                <w:lang w:val="en-AU"/>
              </w:rPr>
            </w:pPr>
          </w:p>
        </w:tc>
      </w:tr>
      <w:tr w:rsidR="009E0A64" w:rsidRPr="00D0092A" w:rsidTr="000C642D">
        <w:tc>
          <w:tcPr>
            <w:tcW w:w="534" w:type="dxa"/>
            <w:shd w:val="clear" w:color="auto" w:fill="D9D9D9" w:themeFill="background1" w:themeFillShade="D9"/>
          </w:tcPr>
          <w:p w:rsidR="009E0A64" w:rsidRPr="00D0092A" w:rsidRDefault="009E0A64" w:rsidP="00F109C4">
            <w:pPr>
              <w:rPr>
                <w:b/>
                <w:lang w:val="en-AU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:rsidR="009E0A64" w:rsidRPr="00D0092A" w:rsidRDefault="009E0A64" w:rsidP="00F109C4">
            <w:pPr>
              <w:rPr>
                <w:b/>
                <w:sz w:val="20"/>
                <w:lang w:val="en-AU"/>
              </w:rPr>
            </w:pPr>
            <w:r w:rsidRPr="00D0092A">
              <w:rPr>
                <w:b/>
                <w:sz w:val="20"/>
                <w:lang w:val="en-AU"/>
              </w:rPr>
              <w:t>Signature and Date</w:t>
            </w:r>
          </w:p>
          <w:p w:rsidR="009E0A64" w:rsidRPr="00D0092A" w:rsidRDefault="009E0A64" w:rsidP="00F109C4">
            <w:pPr>
              <w:rPr>
                <w:sz w:val="18"/>
                <w:szCs w:val="18"/>
                <w:lang w:val="en-AU"/>
              </w:rPr>
            </w:pPr>
            <w:r w:rsidRPr="00D0092A">
              <w:rPr>
                <w:sz w:val="18"/>
                <w:szCs w:val="18"/>
                <w:lang w:val="en-AU"/>
              </w:rPr>
              <w:t>(to be completed by the Head of School)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:rsidR="009E0A64" w:rsidRPr="00D0092A" w:rsidRDefault="009E0A64" w:rsidP="00F109C4">
            <w:pPr>
              <w:rPr>
                <w:sz w:val="20"/>
                <w:szCs w:val="24"/>
                <w:lang w:val="en-AU"/>
              </w:rPr>
            </w:pPr>
          </w:p>
        </w:tc>
      </w:tr>
    </w:tbl>
    <w:p w:rsidR="009E0A64" w:rsidRPr="00F23218" w:rsidRDefault="009E0A64" w:rsidP="009E0A64">
      <w:pPr>
        <w:spacing w:after="0" w:line="240" w:lineRule="auto"/>
        <w:rPr>
          <w:sz w:val="24"/>
          <w:szCs w:val="24"/>
          <w:lang w:val="en-AU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5528"/>
      </w:tblGrid>
      <w:tr w:rsidR="009E0A64" w:rsidRPr="00D0092A" w:rsidTr="000C642D">
        <w:tc>
          <w:tcPr>
            <w:tcW w:w="534" w:type="dxa"/>
          </w:tcPr>
          <w:p w:rsidR="009E0A64" w:rsidRPr="00D0092A" w:rsidRDefault="009E0A64" w:rsidP="00F109C4">
            <w:pPr>
              <w:rPr>
                <w:b/>
                <w:lang w:val="en-AU"/>
              </w:rPr>
            </w:pPr>
            <w:r w:rsidRPr="00D0092A">
              <w:rPr>
                <w:b/>
                <w:sz w:val="20"/>
                <w:lang w:val="en-AU"/>
              </w:rPr>
              <w:t>1</w:t>
            </w:r>
            <w:r w:rsidR="00A35322" w:rsidRPr="00D0092A">
              <w:rPr>
                <w:b/>
                <w:sz w:val="20"/>
                <w:lang w:val="en-AU"/>
              </w:rPr>
              <w:t>9</w:t>
            </w:r>
            <w:r w:rsidRPr="00D0092A">
              <w:rPr>
                <w:b/>
                <w:sz w:val="20"/>
                <w:lang w:val="en-AU"/>
              </w:rPr>
              <w:t>.</w:t>
            </w:r>
          </w:p>
        </w:tc>
        <w:tc>
          <w:tcPr>
            <w:tcW w:w="4252" w:type="dxa"/>
          </w:tcPr>
          <w:p w:rsidR="009E0A64" w:rsidRPr="00D0092A" w:rsidRDefault="009E0A64" w:rsidP="00F109C4">
            <w:pPr>
              <w:rPr>
                <w:b/>
                <w:sz w:val="20"/>
                <w:lang w:val="en-AU"/>
              </w:rPr>
            </w:pPr>
            <w:r w:rsidRPr="00D0092A">
              <w:rPr>
                <w:b/>
                <w:sz w:val="20"/>
                <w:lang w:val="en-AU"/>
              </w:rPr>
              <w:t>College Finance Manager</w:t>
            </w:r>
          </w:p>
          <w:p w:rsidR="009E0A64" w:rsidRPr="00D0092A" w:rsidRDefault="009E0A64" w:rsidP="00F109C4">
            <w:pPr>
              <w:rPr>
                <w:sz w:val="18"/>
                <w:szCs w:val="18"/>
                <w:lang w:val="en-AU"/>
              </w:rPr>
            </w:pPr>
            <w:r w:rsidRPr="00D0092A">
              <w:rPr>
                <w:sz w:val="18"/>
                <w:szCs w:val="18"/>
                <w:lang w:val="en-AU"/>
              </w:rPr>
              <w:t>(</w:t>
            </w:r>
            <w:r w:rsidR="0082195C" w:rsidRPr="00D0092A">
              <w:rPr>
                <w:sz w:val="18"/>
                <w:szCs w:val="18"/>
                <w:lang w:val="en-AU"/>
              </w:rPr>
              <w:t xml:space="preserve">Print </w:t>
            </w:r>
            <w:r w:rsidRPr="00D0092A">
              <w:rPr>
                <w:sz w:val="18"/>
                <w:szCs w:val="18"/>
                <w:lang w:val="en-AU"/>
              </w:rPr>
              <w:t>Name</w:t>
            </w:r>
            <w:r w:rsidR="0082195C" w:rsidRPr="00D0092A">
              <w:rPr>
                <w:sz w:val="18"/>
                <w:szCs w:val="18"/>
                <w:lang w:val="en-AU"/>
              </w:rPr>
              <w:t xml:space="preserve"> &amp; Signature</w:t>
            </w:r>
            <w:r w:rsidRPr="00D0092A">
              <w:rPr>
                <w:sz w:val="18"/>
                <w:szCs w:val="18"/>
                <w:lang w:val="en-AU"/>
              </w:rPr>
              <w:t>)</w:t>
            </w:r>
          </w:p>
        </w:tc>
        <w:tc>
          <w:tcPr>
            <w:tcW w:w="5528" w:type="dxa"/>
          </w:tcPr>
          <w:p w:rsidR="009E0A64" w:rsidRPr="00D0092A" w:rsidRDefault="009E0A64" w:rsidP="00F109C4">
            <w:pPr>
              <w:rPr>
                <w:sz w:val="20"/>
                <w:szCs w:val="24"/>
                <w:lang w:val="en-AU"/>
              </w:rPr>
            </w:pPr>
          </w:p>
        </w:tc>
      </w:tr>
      <w:tr w:rsidR="009E0A64" w:rsidRPr="00D0092A" w:rsidTr="000C642D">
        <w:tc>
          <w:tcPr>
            <w:tcW w:w="534" w:type="dxa"/>
            <w:shd w:val="clear" w:color="auto" w:fill="D9D9D9" w:themeFill="background1" w:themeFillShade="D9"/>
          </w:tcPr>
          <w:p w:rsidR="009E0A64" w:rsidRPr="00D0092A" w:rsidRDefault="009E0A64" w:rsidP="00F109C4">
            <w:pPr>
              <w:rPr>
                <w:b/>
                <w:lang w:val="en-AU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:rsidR="009E0A64" w:rsidRPr="00D0092A" w:rsidRDefault="009E0A64" w:rsidP="00F109C4">
            <w:pPr>
              <w:rPr>
                <w:b/>
                <w:sz w:val="20"/>
                <w:lang w:val="en-AU"/>
              </w:rPr>
            </w:pPr>
            <w:r w:rsidRPr="00D0092A">
              <w:rPr>
                <w:b/>
                <w:sz w:val="20"/>
                <w:lang w:val="en-AU"/>
              </w:rPr>
              <w:t>Comments</w:t>
            </w:r>
          </w:p>
          <w:p w:rsidR="009E0A64" w:rsidRPr="00D0092A" w:rsidRDefault="009E0A64" w:rsidP="00F109C4">
            <w:pPr>
              <w:rPr>
                <w:sz w:val="18"/>
                <w:szCs w:val="18"/>
                <w:lang w:val="en-AU"/>
              </w:rPr>
            </w:pPr>
            <w:r w:rsidRPr="00D0092A">
              <w:rPr>
                <w:sz w:val="18"/>
                <w:szCs w:val="18"/>
                <w:lang w:val="en-AU"/>
              </w:rPr>
              <w:t>(to be completed by the College Finance Manager)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:rsidR="009E0A64" w:rsidRPr="00D0092A" w:rsidRDefault="009E0A64" w:rsidP="00F109C4">
            <w:pPr>
              <w:rPr>
                <w:sz w:val="20"/>
                <w:szCs w:val="24"/>
                <w:lang w:val="en-AU"/>
              </w:rPr>
            </w:pPr>
          </w:p>
        </w:tc>
      </w:tr>
      <w:tr w:rsidR="009E0A64" w:rsidRPr="00D0092A" w:rsidTr="000C642D">
        <w:tc>
          <w:tcPr>
            <w:tcW w:w="534" w:type="dxa"/>
            <w:shd w:val="clear" w:color="auto" w:fill="D9D9D9" w:themeFill="background1" w:themeFillShade="D9"/>
          </w:tcPr>
          <w:p w:rsidR="009E0A64" w:rsidRPr="00D0092A" w:rsidRDefault="009E0A64" w:rsidP="00F109C4">
            <w:pPr>
              <w:rPr>
                <w:b/>
                <w:lang w:val="en-AU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:rsidR="009E0A64" w:rsidRPr="00D0092A" w:rsidRDefault="009E0A64" w:rsidP="00F109C4">
            <w:pPr>
              <w:rPr>
                <w:b/>
                <w:sz w:val="20"/>
                <w:lang w:val="en-AU"/>
              </w:rPr>
            </w:pPr>
            <w:r w:rsidRPr="00D0092A">
              <w:rPr>
                <w:b/>
                <w:sz w:val="20"/>
                <w:lang w:val="en-AU"/>
              </w:rPr>
              <w:t>Signature and Date</w:t>
            </w:r>
          </w:p>
          <w:p w:rsidR="009E0A64" w:rsidRPr="00D0092A" w:rsidRDefault="009E0A64" w:rsidP="00F109C4">
            <w:pPr>
              <w:rPr>
                <w:sz w:val="18"/>
                <w:szCs w:val="18"/>
                <w:lang w:val="en-AU"/>
              </w:rPr>
            </w:pPr>
            <w:r w:rsidRPr="00D0092A">
              <w:rPr>
                <w:sz w:val="18"/>
                <w:szCs w:val="18"/>
                <w:lang w:val="en-AU"/>
              </w:rPr>
              <w:t>(to be completed by the College Finance Manager)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:rsidR="009E0A64" w:rsidRPr="00D0092A" w:rsidRDefault="009E0A64" w:rsidP="00F109C4">
            <w:pPr>
              <w:rPr>
                <w:sz w:val="20"/>
                <w:szCs w:val="24"/>
                <w:lang w:val="en-AU"/>
              </w:rPr>
            </w:pPr>
          </w:p>
        </w:tc>
      </w:tr>
    </w:tbl>
    <w:p w:rsidR="009E0A64" w:rsidRPr="00F23218" w:rsidRDefault="009E0A64" w:rsidP="009E0A64">
      <w:pPr>
        <w:spacing w:after="0" w:line="240" w:lineRule="auto"/>
        <w:rPr>
          <w:sz w:val="24"/>
          <w:szCs w:val="24"/>
          <w:lang w:val="en-AU"/>
        </w:rPr>
      </w:pPr>
    </w:p>
    <w:p w:rsidR="00EA4DF4" w:rsidRPr="00F23218" w:rsidRDefault="00EA4DF4" w:rsidP="009E0A64">
      <w:pPr>
        <w:spacing w:after="0" w:line="240" w:lineRule="auto"/>
        <w:rPr>
          <w:sz w:val="24"/>
          <w:szCs w:val="24"/>
          <w:lang w:val="en-AU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5528"/>
      </w:tblGrid>
      <w:tr w:rsidR="009E0A64" w:rsidRPr="00D0092A" w:rsidTr="000C642D">
        <w:tc>
          <w:tcPr>
            <w:tcW w:w="534" w:type="dxa"/>
          </w:tcPr>
          <w:p w:rsidR="009E0A64" w:rsidRPr="00D0092A" w:rsidRDefault="00EA4DF4" w:rsidP="00F109C4">
            <w:pPr>
              <w:rPr>
                <w:b/>
                <w:lang w:val="en-AU"/>
              </w:rPr>
            </w:pPr>
            <w:r w:rsidRPr="00D0092A">
              <w:rPr>
                <w:b/>
                <w:sz w:val="20"/>
                <w:lang w:val="en-AU"/>
              </w:rPr>
              <w:t>20</w:t>
            </w:r>
            <w:r w:rsidR="009E0A64" w:rsidRPr="00D0092A">
              <w:rPr>
                <w:b/>
                <w:sz w:val="20"/>
                <w:lang w:val="en-AU"/>
              </w:rPr>
              <w:t>.</w:t>
            </w:r>
          </w:p>
        </w:tc>
        <w:tc>
          <w:tcPr>
            <w:tcW w:w="4252" w:type="dxa"/>
          </w:tcPr>
          <w:p w:rsidR="009E0A64" w:rsidRPr="00D0092A" w:rsidRDefault="009E0A64" w:rsidP="00F109C4">
            <w:pPr>
              <w:rPr>
                <w:b/>
                <w:sz w:val="20"/>
                <w:lang w:val="en-AU"/>
              </w:rPr>
            </w:pPr>
            <w:r w:rsidRPr="00D0092A">
              <w:rPr>
                <w:b/>
                <w:sz w:val="20"/>
                <w:lang w:val="en-AU"/>
              </w:rPr>
              <w:t>College Principal</w:t>
            </w:r>
          </w:p>
          <w:p w:rsidR="009E0A64" w:rsidRPr="00D0092A" w:rsidRDefault="009E0A64" w:rsidP="00F109C4">
            <w:pPr>
              <w:rPr>
                <w:sz w:val="18"/>
                <w:szCs w:val="18"/>
                <w:lang w:val="en-AU"/>
              </w:rPr>
            </w:pPr>
            <w:r w:rsidRPr="00D0092A">
              <w:rPr>
                <w:sz w:val="18"/>
                <w:szCs w:val="18"/>
                <w:lang w:val="en-AU"/>
              </w:rPr>
              <w:t>(</w:t>
            </w:r>
            <w:r w:rsidR="0082195C" w:rsidRPr="00D0092A">
              <w:rPr>
                <w:sz w:val="18"/>
                <w:szCs w:val="18"/>
                <w:lang w:val="en-AU"/>
              </w:rPr>
              <w:t xml:space="preserve">Print </w:t>
            </w:r>
            <w:r w:rsidRPr="00D0092A">
              <w:rPr>
                <w:sz w:val="18"/>
                <w:szCs w:val="18"/>
                <w:lang w:val="en-AU"/>
              </w:rPr>
              <w:t>Name</w:t>
            </w:r>
            <w:r w:rsidR="0082195C" w:rsidRPr="00D0092A">
              <w:rPr>
                <w:sz w:val="18"/>
                <w:szCs w:val="18"/>
                <w:lang w:val="en-AU"/>
              </w:rPr>
              <w:t xml:space="preserve"> &amp; Signature</w:t>
            </w:r>
            <w:r w:rsidRPr="00D0092A">
              <w:rPr>
                <w:sz w:val="18"/>
                <w:szCs w:val="18"/>
                <w:lang w:val="en-AU"/>
              </w:rPr>
              <w:t>)</w:t>
            </w:r>
          </w:p>
        </w:tc>
        <w:tc>
          <w:tcPr>
            <w:tcW w:w="5528" w:type="dxa"/>
          </w:tcPr>
          <w:p w:rsidR="009E0A64" w:rsidRPr="00D0092A" w:rsidRDefault="009E0A64" w:rsidP="00F109C4">
            <w:pPr>
              <w:rPr>
                <w:sz w:val="20"/>
                <w:szCs w:val="24"/>
                <w:lang w:val="en-AU"/>
              </w:rPr>
            </w:pPr>
          </w:p>
        </w:tc>
      </w:tr>
      <w:tr w:rsidR="009E0A64" w:rsidRPr="00D0092A" w:rsidTr="000C642D">
        <w:tc>
          <w:tcPr>
            <w:tcW w:w="534" w:type="dxa"/>
            <w:shd w:val="clear" w:color="auto" w:fill="D9D9D9" w:themeFill="background1" w:themeFillShade="D9"/>
          </w:tcPr>
          <w:p w:rsidR="009E0A64" w:rsidRPr="00D0092A" w:rsidRDefault="009E0A64" w:rsidP="00F109C4">
            <w:pPr>
              <w:rPr>
                <w:b/>
                <w:lang w:val="en-AU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:rsidR="009E0A64" w:rsidRPr="00D0092A" w:rsidRDefault="009E0A64" w:rsidP="00F109C4">
            <w:pPr>
              <w:rPr>
                <w:b/>
                <w:sz w:val="20"/>
                <w:lang w:val="en-AU"/>
              </w:rPr>
            </w:pPr>
            <w:r w:rsidRPr="00D0092A">
              <w:rPr>
                <w:b/>
                <w:sz w:val="20"/>
                <w:lang w:val="en-AU"/>
              </w:rPr>
              <w:t>Comments</w:t>
            </w:r>
          </w:p>
          <w:p w:rsidR="009E0A64" w:rsidRPr="00D0092A" w:rsidRDefault="009E0A64" w:rsidP="00F109C4">
            <w:pPr>
              <w:rPr>
                <w:sz w:val="18"/>
                <w:szCs w:val="18"/>
                <w:lang w:val="en-AU"/>
              </w:rPr>
            </w:pPr>
            <w:r w:rsidRPr="00D0092A">
              <w:rPr>
                <w:sz w:val="18"/>
                <w:szCs w:val="18"/>
                <w:lang w:val="en-AU"/>
              </w:rPr>
              <w:t>(to be completed by the College Principal)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:rsidR="009E0A64" w:rsidRPr="00D0092A" w:rsidRDefault="009E0A64" w:rsidP="00F109C4">
            <w:pPr>
              <w:rPr>
                <w:sz w:val="20"/>
                <w:szCs w:val="24"/>
                <w:lang w:val="en-AU"/>
              </w:rPr>
            </w:pPr>
          </w:p>
        </w:tc>
      </w:tr>
      <w:tr w:rsidR="009E0A64" w:rsidRPr="00D0092A" w:rsidTr="000C642D">
        <w:tc>
          <w:tcPr>
            <w:tcW w:w="534" w:type="dxa"/>
            <w:shd w:val="clear" w:color="auto" w:fill="D9D9D9" w:themeFill="background1" w:themeFillShade="D9"/>
          </w:tcPr>
          <w:p w:rsidR="009E0A64" w:rsidRPr="00D0092A" w:rsidRDefault="009E0A64" w:rsidP="00F109C4">
            <w:pPr>
              <w:rPr>
                <w:b/>
                <w:lang w:val="en-AU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:rsidR="009E0A64" w:rsidRPr="00D0092A" w:rsidRDefault="009E0A64" w:rsidP="00F109C4">
            <w:pPr>
              <w:rPr>
                <w:b/>
                <w:sz w:val="20"/>
                <w:lang w:val="en-AU"/>
              </w:rPr>
            </w:pPr>
            <w:r w:rsidRPr="00D0092A">
              <w:rPr>
                <w:b/>
                <w:sz w:val="20"/>
                <w:lang w:val="en-AU"/>
              </w:rPr>
              <w:t>Signature and Date</w:t>
            </w:r>
          </w:p>
          <w:p w:rsidR="009E0A64" w:rsidRPr="00D0092A" w:rsidRDefault="009E0A64" w:rsidP="00F109C4">
            <w:pPr>
              <w:rPr>
                <w:sz w:val="18"/>
                <w:szCs w:val="18"/>
                <w:lang w:val="en-AU"/>
              </w:rPr>
            </w:pPr>
            <w:r w:rsidRPr="00D0092A">
              <w:rPr>
                <w:sz w:val="18"/>
                <w:szCs w:val="18"/>
                <w:lang w:val="en-AU"/>
              </w:rPr>
              <w:t>(to be completed by the College Principal)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:rsidR="009E0A64" w:rsidRPr="00D0092A" w:rsidRDefault="009E0A64" w:rsidP="00F109C4">
            <w:pPr>
              <w:rPr>
                <w:sz w:val="20"/>
                <w:szCs w:val="24"/>
                <w:lang w:val="en-AU"/>
              </w:rPr>
            </w:pPr>
          </w:p>
        </w:tc>
      </w:tr>
    </w:tbl>
    <w:p w:rsidR="00E460E9" w:rsidRPr="00F23218" w:rsidRDefault="00E460E9">
      <w:pPr>
        <w:rPr>
          <w:rFonts w:eastAsia="Arial"/>
          <w:b/>
          <w:bCs/>
          <w:sz w:val="24"/>
          <w:szCs w:val="24"/>
          <w:lang w:eastAsia="zh-CN"/>
        </w:rPr>
      </w:pPr>
    </w:p>
    <w:sectPr w:rsidR="00E460E9" w:rsidRPr="00F23218" w:rsidSect="00A7419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04E2B2" w16cid:durableId="1F40B210"/>
  <w16cid:commentId w16cid:paraId="1BFBD57C" w16cid:durableId="1F40B21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79D" w:rsidRDefault="00ED779D" w:rsidP="000037FF">
      <w:pPr>
        <w:spacing w:after="0" w:line="240" w:lineRule="auto"/>
      </w:pPr>
      <w:r>
        <w:separator/>
      </w:r>
    </w:p>
  </w:endnote>
  <w:endnote w:type="continuationSeparator" w:id="0">
    <w:p w:rsidR="00ED779D" w:rsidRDefault="00ED779D" w:rsidP="00003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776" w:rsidRDefault="006D17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443" w:rsidRPr="003703FA" w:rsidRDefault="004A0443" w:rsidP="003703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776" w:rsidRDefault="006D17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79D" w:rsidRDefault="00ED779D" w:rsidP="000037FF">
      <w:pPr>
        <w:spacing w:after="0" w:line="240" w:lineRule="auto"/>
      </w:pPr>
      <w:r>
        <w:separator/>
      </w:r>
    </w:p>
  </w:footnote>
  <w:footnote w:type="continuationSeparator" w:id="0">
    <w:p w:rsidR="00ED779D" w:rsidRDefault="00ED779D" w:rsidP="00003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776" w:rsidRDefault="006D17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3D1" w:rsidRPr="00655BC6" w:rsidRDefault="008D53D1" w:rsidP="00655BC6">
    <w:pPr>
      <w:pStyle w:val="Header"/>
      <w:jc w:val="right"/>
      <w:rPr>
        <w:i/>
        <w:lang w:val="en-I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776" w:rsidRDefault="006D17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93.5pt;height:193.5pt" o:bullet="t">
        <v:imagedata r:id="rId1" o:title="tick-box"/>
      </v:shape>
    </w:pict>
  </w:numPicBullet>
  <w:abstractNum w:abstractNumId="0" w15:restartNumberingAfterBreak="0">
    <w:nsid w:val="00A27A5C"/>
    <w:multiLevelType w:val="hybridMultilevel"/>
    <w:tmpl w:val="FE2A15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D3CDE"/>
    <w:multiLevelType w:val="hybridMultilevel"/>
    <w:tmpl w:val="3D46344E"/>
    <w:lvl w:ilvl="0" w:tplc="2698DD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B4A89"/>
    <w:multiLevelType w:val="hybridMultilevel"/>
    <w:tmpl w:val="82A456FA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14634399"/>
    <w:multiLevelType w:val="hybridMultilevel"/>
    <w:tmpl w:val="0DE67642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1E53144E"/>
    <w:multiLevelType w:val="hybridMultilevel"/>
    <w:tmpl w:val="40626D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72A1F"/>
    <w:multiLevelType w:val="hybridMultilevel"/>
    <w:tmpl w:val="41F0F2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90D60"/>
    <w:multiLevelType w:val="hybridMultilevel"/>
    <w:tmpl w:val="AB1848A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96360"/>
    <w:multiLevelType w:val="hybridMultilevel"/>
    <w:tmpl w:val="41F26C62"/>
    <w:lvl w:ilvl="0" w:tplc="CE8678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D314B"/>
    <w:multiLevelType w:val="hybridMultilevel"/>
    <w:tmpl w:val="95BE21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156AB"/>
    <w:multiLevelType w:val="hybridMultilevel"/>
    <w:tmpl w:val="F49E07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35E01"/>
    <w:multiLevelType w:val="hybridMultilevel"/>
    <w:tmpl w:val="152A48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E685A"/>
    <w:multiLevelType w:val="hybridMultilevel"/>
    <w:tmpl w:val="3A5C3F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07615"/>
    <w:multiLevelType w:val="hybridMultilevel"/>
    <w:tmpl w:val="267A6C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8A19D4"/>
    <w:multiLevelType w:val="hybridMultilevel"/>
    <w:tmpl w:val="23FCF2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6183E"/>
    <w:multiLevelType w:val="hybridMultilevel"/>
    <w:tmpl w:val="74182DCE"/>
    <w:lvl w:ilvl="0" w:tplc="1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5" w15:restartNumberingAfterBreak="0">
    <w:nsid w:val="784D76DC"/>
    <w:multiLevelType w:val="hybridMultilevel"/>
    <w:tmpl w:val="6DAA8C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6"/>
  </w:num>
  <w:num w:numId="5">
    <w:abstractNumId w:val="3"/>
  </w:num>
  <w:num w:numId="6">
    <w:abstractNumId w:val="12"/>
  </w:num>
  <w:num w:numId="7">
    <w:abstractNumId w:val="9"/>
  </w:num>
  <w:num w:numId="8">
    <w:abstractNumId w:val="11"/>
  </w:num>
  <w:num w:numId="9">
    <w:abstractNumId w:val="0"/>
  </w:num>
  <w:num w:numId="10">
    <w:abstractNumId w:val="13"/>
  </w:num>
  <w:num w:numId="11">
    <w:abstractNumId w:val="5"/>
  </w:num>
  <w:num w:numId="12">
    <w:abstractNumId w:val="7"/>
  </w:num>
  <w:num w:numId="13">
    <w:abstractNumId w:val="4"/>
  </w:num>
  <w:num w:numId="14">
    <w:abstractNumId w:val="2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D9C"/>
    <w:rsid w:val="000037FF"/>
    <w:rsid w:val="000172FD"/>
    <w:rsid w:val="000273D5"/>
    <w:rsid w:val="00033244"/>
    <w:rsid w:val="0009252D"/>
    <w:rsid w:val="000B28C4"/>
    <w:rsid w:val="000B5E8C"/>
    <w:rsid w:val="000C642D"/>
    <w:rsid w:val="000E00DA"/>
    <w:rsid w:val="000E3651"/>
    <w:rsid w:val="0011577D"/>
    <w:rsid w:val="00117E68"/>
    <w:rsid w:val="001214EE"/>
    <w:rsid w:val="001235CD"/>
    <w:rsid w:val="001258E4"/>
    <w:rsid w:val="00126919"/>
    <w:rsid w:val="00152471"/>
    <w:rsid w:val="0017568A"/>
    <w:rsid w:val="0018145F"/>
    <w:rsid w:val="001878CC"/>
    <w:rsid w:val="001A0C6E"/>
    <w:rsid w:val="001B40B3"/>
    <w:rsid w:val="001B7279"/>
    <w:rsid w:val="001D10C8"/>
    <w:rsid w:val="001D6FC4"/>
    <w:rsid w:val="002018BC"/>
    <w:rsid w:val="00227A5C"/>
    <w:rsid w:val="00242F69"/>
    <w:rsid w:val="00283A40"/>
    <w:rsid w:val="002C3DFF"/>
    <w:rsid w:val="002C4F4A"/>
    <w:rsid w:val="002D4EE5"/>
    <w:rsid w:val="002E4F9F"/>
    <w:rsid w:val="002F4B48"/>
    <w:rsid w:val="00311A6E"/>
    <w:rsid w:val="00340724"/>
    <w:rsid w:val="003555DE"/>
    <w:rsid w:val="003703FA"/>
    <w:rsid w:val="00376658"/>
    <w:rsid w:val="00381CAF"/>
    <w:rsid w:val="003A034D"/>
    <w:rsid w:val="003A7151"/>
    <w:rsid w:val="003B28CB"/>
    <w:rsid w:val="003E59FC"/>
    <w:rsid w:val="00453177"/>
    <w:rsid w:val="0049060F"/>
    <w:rsid w:val="004A0443"/>
    <w:rsid w:val="004C25C8"/>
    <w:rsid w:val="004D42AD"/>
    <w:rsid w:val="004D51BF"/>
    <w:rsid w:val="004D60A5"/>
    <w:rsid w:val="004E213B"/>
    <w:rsid w:val="004E4F6C"/>
    <w:rsid w:val="004F3518"/>
    <w:rsid w:val="005115B5"/>
    <w:rsid w:val="00516016"/>
    <w:rsid w:val="00520EB6"/>
    <w:rsid w:val="005906EA"/>
    <w:rsid w:val="005968F0"/>
    <w:rsid w:val="005B666A"/>
    <w:rsid w:val="005C3464"/>
    <w:rsid w:val="005F088E"/>
    <w:rsid w:val="00613FA2"/>
    <w:rsid w:val="00614F16"/>
    <w:rsid w:val="00642D9C"/>
    <w:rsid w:val="00645F22"/>
    <w:rsid w:val="00655BC6"/>
    <w:rsid w:val="00667A24"/>
    <w:rsid w:val="0068382F"/>
    <w:rsid w:val="006A6346"/>
    <w:rsid w:val="006B4ADC"/>
    <w:rsid w:val="006C7185"/>
    <w:rsid w:val="006D1776"/>
    <w:rsid w:val="006E348C"/>
    <w:rsid w:val="007120A2"/>
    <w:rsid w:val="00733150"/>
    <w:rsid w:val="007403D3"/>
    <w:rsid w:val="00756E3B"/>
    <w:rsid w:val="007715BC"/>
    <w:rsid w:val="00777D21"/>
    <w:rsid w:val="0078014A"/>
    <w:rsid w:val="00786F20"/>
    <w:rsid w:val="007B0F8F"/>
    <w:rsid w:val="0082195C"/>
    <w:rsid w:val="00822677"/>
    <w:rsid w:val="008414F8"/>
    <w:rsid w:val="008421EB"/>
    <w:rsid w:val="00845CC7"/>
    <w:rsid w:val="00865C69"/>
    <w:rsid w:val="008828E9"/>
    <w:rsid w:val="008A61D3"/>
    <w:rsid w:val="008D0F1D"/>
    <w:rsid w:val="008D4371"/>
    <w:rsid w:val="008D4DCE"/>
    <w:rsid w:val="008D53D1"/>
    <w:rsid w:val="008E582A"/>
    <w:rsid w:val="008F4920"/>
    <w:rsid w:val="008F5962"/>
    <w:rsid w:val="009079C4"/>
    <w:rsid w:val="00931FF4"/>
    <w:rsid w:val="0093420E"/>
    <w:rsid w:val="00973B46"/>
    <w:rsid w:val="009A6410"/>
    <w:rsid w:val="009C315A"/>
    <w:rsid w:val="009E0A64"/>
    <w:rsid w:val="009E3663"/>
    <w:rsid w:val="009E7E28"/>
    <w:rsid w:val="009F1393"/>
    <w:rsid w:val="009F3B54"/>
    <w:rsid w:val="00A20698"/>
    <w:rsid w:val="00A352E5"/>
    <w:rsid w:val="00A35322"/>
    <w:rsid w:val="00A373A4"/>
    <w:rsid w:val="00A538C1"/>
    <w:rsid w:val="00A668B7"/>
    <w:rsid w:val="00A7419E"/>
    <w:rsid w:val="00A754C2"/>
    <w:rsid w:val="00A830B9"/>
    <w:rsid w:val="00A86C18"/>
    <w:rsid w:val="00A95863"/>
    <w:rsid w:val="00AC12B9"/>
    <w:rsid w:val="00AC1A7A"/>
    <w:rsid w:val="00B0495A"/>
    <w:rsid w:val="00B05030"/>
    <w:rsid w:val="00B119DF"/>
    <w:rsid w:val="00B17C27"/>
    <w:rsid w:val="00B226F4"/>
    <w:rsid w:val="00B313D0"/>
    <w:rsid w:val="00B406A8"/>
    <w:rsid w:val="00B45F7B"/>
    <w:rsid w:val="00B853D5"/>
    <w:rsid w:val="00B91FA0"/>
    <w:rsid w:val="00B94611"/>
    <w:rsid w:val="00BF335F"/>
    <w:rsid w:val="00BF555F"/>
    <w:rsid w:val="00C0783C"/>
    <w:rsid w:val="00C85F03"/>
    <w:rsid w:val="00C90939"/>
    <w:rsid w:val="00C92AE6"/>
    <w:rsid w:val="00CA19DC"/>
    <w:rsid w:val="00CA1EF0"/>
    <w:rsid w:val="00CA59BC"/>
    <w:rsid w:val="00CC3E7E"/>
    <w:rsid w:val="00CD3A26"/>
    <w:rsid w:val="00CD3C0D"/>
    <w:rsid w:val="00CD4A9D"/>
    <w:rsid w:val="00CE22B1"/>
    <w:rsid w:val="00CE2B26"/>
    <w:rsid w:val="00CF1741"/>
    <w:rsid w:val="00D0092A"/>
    <w:rsid w:val="00D22DBC"/>
    <w:rsid w:val="00D316B6"/>
    <w:rsid w:val="00D55CE5"/>
    <w:rsid w:val="00D72E44"/>
    <w:rsid w:val="00D752B4"/>
    <w:rsid w:val="00D7616F"/>
    <w:rsid w:val="00D778DB"/>
    <w:rsid w:val="00DD080C"/>
    <w:rsid w:val="00E011E8"/>
    <w:rsid w:val="00E11B3E"/>
    <w:rsid w:val="00E170B1"/>
    <w:rsid w:val="00E27120"/>
    <w:rsid w:val="00E33A9F"/>
    <w:rsid w:val="00E460E9"/>
    <w:rsid w:val="00E57686"/>
    <w:rsid w:val="00E60E3A"/>
    <w:rsid w:val="00EA3DF5"/>
    <w:rsid w:val="00EA4DF4"/>
    <w:rsid w:val="00EB497F"/>
    <w:rsid w:val="00ED779D"/>
    <w:rsid w:val="00EE7DB4"/>
    <w:rsid w:val="00EF1A4E"/>
    <w:rsid w:val="00F109C4"/>
    <w:rsid w:val="00F23218"/>
    <w:rsid w:val="00F26967"/>
    <w:rsid w:val="00F52A65"/>
    <w:rsid w:val="00F55A81"/>
    <w:rsid w:val="00F56559"/>
    <w:rsid w:val="00F617B3"/>
    <w:rsid w:val="00FC1EE3"/>
    <w:rsid w:val="00FD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D9C"/>
    <w:rPr>
      <w:rFonts w:asciiTheme="minorHAnsi" w:hAnsiTheme="minorHAnsi" w:cstheme="minorBidi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1"/>
    <w:qFormat/>
    <w:rsid w:val="00642D9C"/>
    <w:pPr>
      <w:widowControl w:val="0"/>
      <w:spacing w:after="0" w:line="240" w:lineRule="auto"/>
      <w:ind w:left="119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59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42D9C"/>
    <w:rPr>
      <w:rFonts w:eastAsia="Arial" w:cstheme="minorBidi"/>
      <w:b/>
      <w:bCs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642D9C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2D9C"/>
    <w:pPr>
      <w:spacing w:after="0" w:line="240" w:lineRule="auto"/>
    </w:pPr>
    <w:rPr>
      <w:rFonts w:asciiTheme="minorHAnsi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D55C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177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qFormat/>
    <w:rsid w:val="0045317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037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37FF"/>
    <w:rPr>
      <w:rFonts w:asciiTheme="minorHAnsi" w:hAnsiTheme="minorHAnsi" w:cstheme="minorBidi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037FF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4D60A5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4D60A5"/>
    <w:rPr>
      <w:rFonts w:asciiTheme="minorHAnsi" w:eastAsiaTheme="minorEastAsia" w:hAnsiTheme="minorHAnsi" w:cstheme="minorBidi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235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5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5CD"/>
    <w:rPr>
      <w:rFonts w:asciiTheme="minorHAnsi" w:hAnsiTheme="minorHAnsi" w:cstheme="minorBidi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5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5CD"/>
    <w:rPr>
      <w:rFonts w:asciiTheme="minorHAnsi" w:hAnsiTheme="minorHAnsi" w:cstheme="minorBidi"/>
      <w:b/>
      <w:bCs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E59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/>
    </w:rPr>
  </w:style>
  <w:style w:type="character" w:styleId="Hyperlink">
    <w:name w:val="Hyperlink"/>
    <w:rsid w:val="003E59FC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828E9"/>
    <w:pPr>
      <w:spacing w:after="0" w:line="240" w:lineRule="auto"/>
    </w:pPr>
    <w:rPr>
      <w:rFonts w:ascii="Calibri" w:eastAsia="Calibri" w:hAnsi="Calibri" w:cs="Times New Roman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828E9"/>
    <w:pPr>
      <w:spacing w:after="0" w:line="240" w:lineRule="auto"/>
    </w:pPr>
    <w:rPr>
      <w:rFonts w:asciiTheme="minorHAnsi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D53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3D1"/>
    <w:rPr>
      <w:rFonts w:asciiTheme="minorHAnsi" w:hAnsiTheme="minorHAnsi" w:cstheme="minorBidi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6658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7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8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agreements@ucd.ie" TargetMode="External"/><Relationship Id="rId13" Type="http://schemas.openxmlformats.org/officeDocument/2006/relationships/hyperlink" Target="mailto:programmes@ucd.ie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mailto:internationalagreements@ucd.ie" TargetMode="External"/><Relationship Id="rId17" Type="http://schemas.openxmlformats.org/officeDocument/2006/relationships/footer" Target="footer1.xml"/><Relationship Id="rId25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urriculum@ucd.i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ucd.ie/registry/adminservices/curriculum/curriculum_progs.html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umt@ucd.ie" TargetMode="External"/><Relationship Id="rId14" Type="http://schemas.openxmlformats.org/officeDocument/2006/relationships/hyperlink" Target="http://www.ucd.ie/registry/adminservices/curriculum/curriculum_progs.html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2018-09-11T15:32:00Z</dcterms:created>
  <dcterms:modified xsi:type="dcterms:W3CDTF">2018-09-11T15:32:00Z</dcterms:modified>
</cp:coreProperties>
</file>